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7D5A" w14:textId="494488D5" w:rsidR="00205D4F" w:rsidRPr="00EF3BB9" w:rsidRDefault="00AC5336" w:rsidP="000F04FB">
      <w:pPr>
        <w:pStyle w:val="Sinespaciado"/>
        <w:jc w:val="center"/>
        <w:rPr>
          <w:rFonts w:ascii="Arial" w:hAnsi="Arial" w:cs="Arial"/>
          <w:b/>
        </w:rPr>
      </w:pPr>
      <w:r w:rsidRPr="00EF3BB9">
        <w:rPr>
          <w:rFonts w:ascii="Arial" w:hAnsi="Arial" w:cs="Arial"/>
          <w:b/>
        </w:rPr>
        <w:t>MÓNICA ALEJANDRA LANCHERO</w:t>
      </w:r>
      <w:r w:rsidR="000F04FB" w:rsidRPr="00EF3BB9">
        <w:rPr>
          <w:rFonts w:ascii="Arial" w:hAnsi="Arial" w:cs="Arial"/>
          <w:b/>
        </w:rPr>
        <w:t>S RIAÑO</w:t>
      </w:r>
    </w:p>
    <w:p w14:paraId="63042BE7" w14:textId="577903C1" w:rsidR="00205D4F" w:rsidRPr="00EF3BB9" w:rsidRDefault="00205D4F" w:rsidP="000F04FB">
      <w:pPr>
        <w:pStyle w:val="Sinespaciado"/>
        <w:rPr>
          <w:rFonts w:ascii="Arial" w:hAnsi="Arial" w:cs="Arial"/>
        </w:rPr>
      </w:pPr>
    </w:p>
    <w:p w14:paraId="1C587534" w14:textId="3D05D6F9" w:rsidR="007A1897" w:rsidRPr="00EF3BB9" w:rsidRDefault="000F04FB" w:rsidP="000F04FB">
      <w:pPr>
        <w:pStyle w:val="Sinespaciado"/>
        <w:rPr>
          <w:rFonts w:ascii="Arial" w:hAnsi="Arial" w:cs="Arial"/>
          <w:b/>
        </w:rPr>
      </w:pPr>
      <w:r w:rsidRPr="00EF3B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370CC" wp14:editId="5A8C4F4E">
                <wp:simplePos x="0" y="0"/>
                <wp:positionH relativeFrom="column">
                  <wp:posOffset>4377690</wp:posOffset>
                </wp:positionH>
                <wp:positionV relativeFrom="paragraph">
                  <wp:posOffset>107950</wp:posOffset>
                </wp:positionV>
                <wp:extent cx="1009650" cy="12763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76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3310E" id="Rectángulo 2" o:spid="_x0000_s1026" style="position:absolute;margin-left:344.7pt;margin-top:8.5pt;width:79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" filled="f" strokecolor="black [3213]" strokeweight=".25pt"/>
            </w:pict>
          </mc:Fallback>
        </mc:AlternateContent>
      </w:r>
    </w:p>
    <w:p w14:paraId="598DEE5E" w14:textId="6ADF574F" w:rsidR="00317768" w:rsidRPr="00EF3BB9" w:rsidRDefault="00FA7447" w:rsidP="000F04FB">
      <w:pPr>
        <w:pStyle w:val="Sinespaciado"/>
        <w:rPr>
          <w:rFonts w:ascii="Arial" w:hAnsi="Arial" w:cs="Arial"/>
          <w:b/>
        </w:rPr>
      </w:pPr>
      <w:r w:rsidRPr="00EF3BB9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0A43BE5" wp14:editId="7E5A0B78">
            <wp:simplePos x="0" y="0"/>
            <wp:positionH relativeFrom="column">
              <wp:posOffset>4254500</wp:posOffset>
            </wp:positionH>
            <wp:positionV relativeFrom="paragraph">
              <wp:posOffset>114936</wp:posOffset>
            </wp:positionV>
            <wp:extent cx="1255259" cy="967740"/>
            <wp:effectExtent l="0" t="889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11-09 at 10.19.00 AM (1)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8"/>
                    <a:stretch/>
                  </pic:blipFill>
                  <pic:spPr bwMode="auto">
                    <a:xfrm rot="5400000">
                      <a:off x="0" y="0"/>
                      <a:ext cx="1255259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340" w:rsidRPr="00EF3BB9">
        <w:rPr>
          <w:rFonts w:ascii="Arial" w:hAnsi="Arial" w:cs="Arial"/>
          <w:b/>
        </w:rPr>
        <w:t>INFORMACIÓN PERSONAL</w:t>
      </w:r>
    </w:p>
    <w:p w14:paraId="1B910FB1" w14:textId="57B17661" w:rsidR="000F04FB" w:rsidRPr="00EF3BB9" w:rsidRDefault="00FA7447" w:rsidP="00FA7447">
      <w:pPr>
        <w:pStyle w:val="Sinespaciado"/>
        <w:tabs>
          <w:tab w:val="left" w:pos="7770"/>
        </w:tabs>
        <w:rPr>
          <w:rFonts w:ascii="Arial" w:hAnsi="Arial" w:cs="Arial"/>
          <w:b/>
        </w:rPr>
      </w:pPr>
      <w:r w:rsidRPr="00EF3BB9">
        <w:rPr>
          <w:rFonts w:ascii="Arial" w:hAnsi="Arial" w:cs="Arial"/>
          <w:b/>
        </w:rPr>
        <w:tab/>
      </w:r>
    </w:p>
    <w:p w14:paraId="31B0B19F" w14:textId="075A1E26" w:rsidR="00E67340" w:rsidRPr="00EF3BB9" w:rsidRDefault="00DF1BBF" w:rsidP="000F04FB">
      <w:pPr>
        <w:pStyle w:val="Sinespaciado"/>
        <w:rPr>
          <w:rFonts w:ascii="Arial" w:hAnsi="Arial" w:cs="Arial"/>
        </w:rPr>
      </w:pPr>
      <w:r w:rsidRPr="00EF3BB9">
        <w:rPr>
          <w:rFonts w:ascii="Arial" w:eastAsia="SimSun" w:hAnsi="Arial" w:cs="Arial"/>
        </w:rPr>
        <w:t>C.</w:t>
      </w:r>
      <w:r w:rsidR="0051125A" w:rsidRPr="00EF3BB9">
        <w:rPr>
          <w:rFonts w:ascii="Arial" w:eastAsia="SimSun" w:hAnsi="Arial" w:cs="Arial"/>
        </w:rPr>
        <w:t xml:space="preserve">C. </w:t>
      </w:r>
      <w:r w:rsidR="00205D4F" w:rsidRPr="00EF3BB9">
        <w:rPr>
          <w:rFonts w:ascii="Arial" w:eastAsia="SimSun" w:hAnsi="Arial" w:cs="Arial"/>
        </w:rPr>
        <w:t>1</w:t>
      </w:r>
      <w:r w:rsidR="00AC5336" w:rsidRPr="00EF3BB9">
        <w:rPr>
          <w:rFonts w:ascii="Arial" w:eastAsia="SimSun" w:hAnsi="Arial" w:cs="Arial"/>
        </w:rPr>
        <w:t>.</w:t>
      </w:r>
      <w:r w:rsidR="00205D4F" w:rsidRPr="00EF3BB9">
        <w:rPr>
          <w:rFonts w:ascii="Arial" w:eastAsia="SimSun" w:hAnsi="Arial" w:cs="Arial"/>
        </w:rPr>
        <w:t>000.217.035</w:t>
      </w:r>
      <w:r w:rsidR="00E67340" w:rsidRPr="00EF3BB9">
        <w:rPr>
          <w:rFonts w:ascii="Arial" w:eastAsia="SimSun" w:hAnsi="Arial" w:cs="Arial"/>
        </w:rPr>
        <w:t xml:space="preserve"> de Bogotá</w:t>
      </w:r>
    </w:p>
    <w:p w14:paraId="629AE671" w14:textId="2BA348BB" w:rsidR="00E67340" w:rsidRPr="00EF3BB9" w:rsidRDefault="00205D4F" w:rsidP="000F04FB">
      <w:pPr>
        <w:pStyle w:val="Sinespaciado"/>
        <w:rPr>
          <w:rFonts w:ascii="Arial" w:eastAsia="SimSun" w:hAnsi="Arial" w:cs="Arial"/>
        </w:rPr>
      </w:pPr>
      <w:r w:rsidRPr="00EF3BB9">
        <w:rPr>
          <w:rFonts w:ascii="Arial" w:eastAsia="SimSun" w:hAnsi="Arial" w:cs="Arial"/>
        </w:rPr>
        <w:t>Calle 74</w:t>
      </w:r>
      <w:r w:rsidR="0051125A" w:rsidRPr="00EF3BB9">
        <w:rPr>
          <w:rFonts w:ascii="Arial" w:eastAsia="SimSun" w:hAnsi="Arial" w:cs="Arial"/>
        </w:rPr>
        <w:t xml:space="preserve"> </w:t>
      </w:r>
      <w:r w:rsidRPr="00EF3BB9">
        <w:rPr>
          <w:rFonts w:ascii="Arial" w:eastAsia="SimSun" w:hAnsi="Arial" w:cs="Arial"/>
        </w:rPr>
        <w:t>Sur 16R -</w:t>
      </w:r>
      <w:r w:rsidR="0051125A" w:rsidRPr="00EF3BB9">
        <w:rPr>
          <w:rFonts w:ascii="Arial" w:eastAsia="SimSun" w:hAnsi="Arial" w:cs="Arial"/>
        </w:rPr>
        <w:t xml:space="preserve"> </w:t>
      </w:r>
      <w:r w:rsidRPr="00EF3BB9">
        <w:rPr>
          <w:rFonts w:ascii="Arial" w:eastAsia="SimSun" w:hAnsi="Arial" w:cs="Arial"/>
        </w:rPr>
        <w:t>23</w:t>
      </w:r>
      <w:r w:rsidR="0051125A" w:rsidRPr="00EF3BB9">
        <w:rPr>
          <w:rFonts w:ascii="Arial" w:eastAsia="SimSun" w:hAnsi="Arial" w:cs="Arial"/>
        </w:rPr>
        <w:t xml:space="preserve"> Barrio </w:t>
      </w:r>
      <w:r w:rsidR="00D30965" w:rsidRPr="00EF3BB9">
        <w:rPr>
          <w:rFonts w:ascii="Arial" w:eastAsia="SimSun" w:hAnsi="Arial" w:cs="Arial"/>
        </w:rPr>
        <w:t xml:space="preserve">Sotavento </w:t>
      </w:r>
      <w:r w:rsidR="00E67340" w:rsidRPr="00EF3BB9">
        <w:rPr>
          <w:rFonts w:ascii="Arial" w:eastAsia="SimSun" w:hAnsi="Arial" w:cs="Arial"/>
        </w:rPr>
        <w:tab/>
      </w:r>
    </w:p>
    <w:p w14:paraId="1DD94140" w14:textId="6956E0E6" w:rsidR="00F55FDE" w:rsidRDefault="00DB129D" w:rsidP="00FA7447">
      <w:pPr>
        <w:pStyle w:val="Sinespaciado"/>
        <w:tabs>
          <w:tab w:val="left" w:pos="8115"/>
        </w:tabs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322 332 9035</w:t>
      </w:r>
    </w:p>
    <w:p w14:paraId="476FBD33" w14:textId="088ACA2F" w:rsidR="00E67340" w:rsidRPr="00EF3BB9" w:rsidRDefault="00F55FDE" w:rsidP="00FA7447">
      <w:pPr>
        <w:pStyle w:val="Sinespaciado"/>
        <w:tabs>
          <w:tab w:val="left" w:pos="8115"/>
        </w:tabs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314 406 9940</w:t>
      </w:r>
      <w:r w:rsidR="00FA7447" w:rsidRPr="00EF3BB9">
        <w:rPr>
          <w:rFonts w:ascii="Arial" w:eastAsia="SimSun" w:hAnsi="Arial" w:cs="Arial"/>
        </w:rPr>
        <w:tab/>
      </w:r>
    </w:p>
    <w:p w14:paraId="24BA2A11" w14:textId="1A22F150" w:rsidR="00E67340" w:rsidRPr="00EF3BB9" w:rsidRDefault="005748C1" w:rsidP="000F04FB">
      <w:pPr>
        <w:pStyle w:val="Sinespaciado"/>
        <w:rPr>
          <w:rFonts w:ascii="Arial" w:hAnsi="Arial" w:cs="Arial"/>
        </w:rPr>
      </w:pPr>
      <w:hyperlink r:id="rId8" w:history="1">
        <w:r w:rsidR="00205D4F" w:rsidRPr="00EF3BB9">
          <w:rPr>
            <w:rStyle w:val="Hipervnculo"/>
            <w:rFonts w:ascii="Arial" w:eastAsia="SimSun" w:hAnsi="Arial" w:cs="Arial"/>
          </w:rPr>
          <w:t>lancherosa824@gmail.com</w:t>
        </w:r>
      </w:hyperlink>
      <w:r w:rsidR="00E67340" w:rsidRPr="00EF3BB9">
        <w:rPr>
          <w:rFonts w:ascii="Arial" w:eastAsia="SimSun" w:hAnsi="Arial" w:cs="Arial"/>
        </w:rPr>
        <w:t xml:space="preserve"> </w:t>
      </w:r>
    </w:p>
    <w:p w14:paraId="14EC8E2B" w14:textId="77777777" w:rsidR="00714E55" w:rsidRPr="00EF3BB9" w:rsidRDefault="00714E55" w:rsidP="000F04FB">
      <w:pPr>
        <w:pStyle w:val="Sinespaciado"/>
        <w:rPr>
          <w:rFonts w:ascii="Arial" w:hAnsi="Arial" w:cs="Arial"/>
        </w:rPr>
      </w:pPr>
    </w:p>
    <w:p w14:paraId="5216BFBE" w14:textId="77777777" w:rsidR="00E91208" w:rsidRPr="00EF3BB9" w:rsidRDefault="00E91208" w:rsidP="000F04FB">
      <w:pPr>
        <w:pStyle w:val="Sinespaciado"/>
        <w:rPr>
          <w:rFonts w:ascii="Arial" w:hAnsi="Arial" w:cs="Arial"/>
        </w:rPr>
      </w:pPr>
    </w:p>
    <w:p w14:paraId="4DC6B7BC" w14:textId="14DFA828" w:rsidR="00E67340" w:rsidRPr="00C509C6" w:rsidRDefault="000B4EAF" w:rsidP="000F04F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Perfil </w:t>
      </w:r>
    </w:p>
    <w:p w14:paraId="5B838DB9" w14:textId="77777777" w:rsidR="00E67340" w:rsidRPr="00EF3BB9" w:rsidRDefault="00E67340" w:rsidP="000F04FB">
      <w:pPr>
        <w:pStyle w:val="Sinespaciado"/>
        <w:rPr>
          <w:rFonts w:ascii="Arial" w:hAnsi="Arial" w:cs="Arial"/>
        </w:rPr>
      </w:pPr>
    </w:p>
    <w:p w14:paraId="1A8FBB5A" w14:textId="3484CEDA" w:rsidR="00332DB8" w:rsidRPr="00EF3BB9" w:rsidRDefault="0051125A" w:rsidP="000F04FB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 xml:space="preserve">Estudiante </w:t>
      </w:r>
      <w:r w:rsidR="00A2707A" w:rsidRPr="00EF3BB9">
        <w:rPr>
          <w:rFonts w:ascii="Arial" w:hAnsi="Arial" w:cs="Arial"/>
        </w:rPr>
        <w:t>Técnico</w:t>
      </w:r>
      <w:r w:rsidRPr="00EF3BB9">
        <w:rPr>
          <w:rFonts w:ascii="Arial" w:hAnsi="Arial" w:cs="Arial"/>
        </w:rPr>
        <w:t xml:space="preserve"> </w:t>
      </w:r>
      <w:r w:rsidR="00C509C6">
        <w:rPr>
          <w:rFonts w:ascii="Arial" w:hAnsi="Arial" w:cs="Arial"/>
        </w:rPr>
        <w:t xml:space="preserve">en Recursos Humanos </w:t>
      </w:r>
      <w:r w:rsidR="00B42AB2" w:rsidRPr="00EF3BB9">
        <w:rPr>
          <w:rFonts w:ascii="Arial" w:hAnsi="Arial" w:cs="Arial"/>
        </w:rPr>
        <w:t>con doble titulación del I</w:t>
      </w:r>
      <w:r w:rsidR="000F04FB" w:rsidRPr="00EF3BB9">
        <w:rPr>
          <w:rFonts w:ascii="Arial" w:hAnsi="Arial" w:cs="Arial"/>
        </w:rPr>
        <w:t xml:space="preserve">nstituto </w:t>
      </w:r>
      <w:r w:rsidR="00B42AB2" w:rsidRPr="00EF3BB9">
        <w:rPr>
          <w:rFonts w:ascii="Arial" w:hAnsi="Arial" w:cs="Arial"/>
        </w:rPr>
        <w:t xml:space="preserve">de Estudios Comerciales </w:t>
      </w:r>
      <w:r w:rsidR="00205D4F" w:rsidRPr="00EF3BB9">
        <w:rPr>
          <w:rFonts w:ascii="Arial" w:hAnsi="Arial" w:cs="Arial"/>
        </w:rPr>
        <w:t>INESCO</w:t>
      </w:r>
      <w:r w:rsidR="00C509C6">
        <w:rPr>
          <w:rFonts w:ascii="Arial" w:hAnsi="Arial" w:cs="Arial"/>
        </w:rPr>
        <w:t xml:space="preserve"> </w:t>
      </w:r>
      <w:r w:rsidR="00A2707A">
        <w:rPr>
          <w:rFonts w:ascii="Arial" w:hAnsi="Arial" w:cs="Arial"/>
        </w:rPr>
        <w:t>(cursando actualmente)</w:t>
      </w:r>
      <w:r w:rsidR="00205D4F" w:rsidRPr="00EF3BB9">
        <w:rPr>
          <w:rFonts w:ascii="Arial" w:hAnsi="Arial" w:cs="Arial"/>
        </w:rPr>
        <w:t>,</w:t>
      </w:r>
      <w:r w:rsidRPr="00EF3BB9">
        <w:rPr>
          <w:rFonts w:ascii="Arial" w:hAnsi="Arial" w:cs="Arial"/>
        </w:rPr>
        <w:t xml:space="preserve"> </w:t>
      </w:r>
      <w:r w:rsidR="00E67340" w:rsidRPr="00EF3BB9">
        <w:rPr>
          <w:rFonts w:ascii="Arial" w:hAnsi="Arial" w:cs="Arial"/>
        </w:rPr>
        <w:t>poseo competencias tales como</w:t>
      </w:r>
      <w:r w:rsidR="00B42AB2" w:rsidRPr="00EF3BB9">
        <w:rPr>
          <w:rFonts w:ascii="Arial" w:hAnsi="Arial" w:cs="Arial"/>
        </w:rPr>
        <w:t>, manejo de office</w:t>
      </w:r>
      <w:r w:rsidR="00C2005B" w:rsidRPr="00EF3BB9">
        <w:rPr>
          <w:rFonts w:ascii="Arial" w:hAnsi="Arial" w:cs="Arial"/>
        </w:rPr>
        <w:t xml:space="preserve"> básico</w:t>
      </w:r>
      <w:r w:rsidR="00D65411">
        <w:rPr>
          <w:rFonts w:ascii="Arial" w:hAnsi="Arial" w:cs="Arial"/>
        </w:rPr>
        <w:t>,</w:t>
      </w:r>
      <w:r w:rsidR="00B42AB2" w:rsidRPr="00EF3BB9">
        <w:rPr>
          <w:rFonts w:ascii="Arial" w:hAnsi="Arial" w:cs="Arial"/>
        </w:rPr>
        <w:t xml:space="preserve"> reclutamiento de personal</w:t>
      </w:r>
      <w:r w:rsidR="000F04FB" w:rsidRPr="00EF3BB9">
        <w:rPr>
          <w:rFonts w:ascii="Arial" w:hAnsi="Arial" w:cs="Arial"/>
        </w:rPr>
        <w:t>,</w:t>
      </w:r>
      <w:r w:rsidR="00C2005B" w:rsidRPr="00EF3BB9">
        <w:rPr>
          <w:rFonts w:ascii="Arial" w:hAnsi="Arial" w:cs="Arial"/>
        </w:rPr>
        <w:t xml:space="preserve"> </w:t>
      </w:r>
      <w:r w:rsidR="00F55FDE">
        <w:rPr>
          <w:rFonts w:ascii="Arial" w:hAnsi="Arial" w:cs="Arial"/>
        </w:rPr>
        <w:t>con experiencia en</w:t>
      </w:r>
      <w:r w:rsidR="003540F4">
        <w:rPr>
          <w:rFonts w:ascii="Arial" w:hAnsi="Arial" w:cs="Arial"/>
        </w:rPr>
        <w:t xml:space="preserve"> Servicio Al Cliente</w:t>
      </w:r>
      <w:r w:rsidR="00C509C6">
        <w:rPr>
          <w:rFonts w:ascii="Arial" w:hAnsi="Arial" w:cs="Arial"/>
        </w:rPr>
        <w:t xml:space="preserve"> y gestión humana</w:t>
      </w:r>
      <w:r w:rsidR="003540F4">
        <w:rPr>
          <w:rFonts w:ascii="Arial" w:hAnsi="Arial" w:cs="Arial"/>
        </w:rPr>
        <w:t>,</w:t>
      </w:r>
      <w:r w:rsidR="00F55FDE">
        <w:rPr>
          <w:rFonts w:ascii="Arial" w:hAnsi="Arial" w:cs="Arial"/>
        </w:rPr>
        <w:t xml:space="preserve"> </w:t>
      </w:r>
      <w:r w:rsidR="00C509C6">
        <w:rPr>
          <w:rFonts w:ascii="Arial" w:hAnsi="Arial" w:cs="Arial"/>
        </w:rPr>
        <w:t xml:space="preserve">poseo </w:t>
      </w:r>
      <w:r w:rsidR="00F55FDE">
        <w:rPr>
          <w:rFonts w:ascii="Arial" w:hAnsi="Arial" w:cs="Arial"/>
        </w:rPr>
        <w:t xml:space="preserve">habilidades como </w:t>
      </w:r>
      <w:r w:rsidR="00C2005B" w:rsidRPr="00EF3BB9">
        <w:rPr>
          <w:rFonts w:ascii="Arial" w:hAnsi="Arial" w:cs="Arial"/>
        </w:rPr>
        <w:t>comunicación asertiva, análisis</w:t>
      </w:r>
      <w:r w:rsidR="000F04FB" w:rsidRPr="00EF3BB9">
        <w:rPr>
          <w:rFonts w:ascii="Arial" w:hAnsi="Arial" w:cs="Arial"/>
        </w:rPr>
        <w:t xml:space="preserve"> de problemas, automotivación</w:t>
      </w:r>
      <w:r w:rsidRPr="00EF3BB9">
        <w:rPr>
          <w:rFonts w:ascii="Arial" w:hAnsi="Arial" w:cs="Arial"/>
        </w:rPr>
        <w:t>, compromiso</w:t>
      </w:r>
      <w:r w:rsidR="006E4D55">
        <w:rPr>
          <w:rFonts w:ascii="Arial" w:hAnsi="Arial" w:cs="Arial"/>
        </w:rPr>
        <w:t xml:space="preserve">, </w:t>
      </w:r>
      <w:r w:rsidR="00C509C6">
        <w:rPr>
          <w:rFonts w:ascii="Arial" w:hAnsi="Arial" w:cs="Arial"/>
        </w:rPr>
        <w:t>escucha</w:t>
      </w:r>
      <w:r w:rsidR="00256C15" w:rsidRPr="00EF3BB9">
        <w:rPr>
          <w:rFonts w:ascii="Arial" w:hAnsi="Arial" w:cs="Arial"/>
        </w:rPr>
        <w:t>, liderazgo y trabajo en equipo, aprendizaje continuo</w:t>
      </w:r>
      <w:r w:rsidR="00FA7447" w:rsidRPr="00EF3BB9">
        <w:rPr>
          <w:rFonts w:ascii="Arial" w:hAnsi="Arial" w:cs="Arial"/>
        </w:rPr>
        <w:t xml:space="preserve"> </w:t>
      </w:r>
      <w:r w:rsidR="00C2005B" w:rsidRPr="00EF3BB9">
        <w:rPr>
          <w:rFonts w:ascii="Arial" w:hAnsi="Arial" w:cs="Arial"/>
        </w:rPr>
        <w:t>y adaptabilidad al cambio</w:t>
      </w:r>
      <w:r w:rsidR="00A2707A">
        <w:rPr>
          <w:rFonts w:ascii="Arial" w:hAnsi="Arial" w:cs="Arial"/>
        </w:rPr>
        <w:t>.</w:t>
      </w:r>
      <w:r w:rsidR="00C2005B" w:rsidRPr="00EF3BB9">
        <w:rPr>
          <w:rFonts w:ascii="Arial" w:hAnsi="Arial" w:cs="Arial"/>
        </w:rPr>
        <w:t xml:space="preserve"> </w:t>
      </w:r>
    </w:p>
    <w:p w14:paraId="35642E9D" w14:textId="73539AFB" w:rsidR="009C4953" w:rsidRPr="00EF3BB9" w:rsidRDefault="009C4953" w:rsidP="000F04FB">
      <w:pPr>
        <w:pStyle w:val="Sinespaciado"/>
        <w:rPr>
          <w:rFonts w:ascii="Arial" w:hAnsi="Arial" w:cs="Arial"/>
        </w:rPr>
      </w:pPr>
    </w:p>
    <w:p w14:paraId="5F5D0D5B" w14:textId="77777777" w:rsidR="00E91208" w:rsidRPr="00EF3BB9" w:rsidRDefault="00E91208" w:rsidP="000F04FB">
      <w:pPr>
        <w:pStyle w:val="Sinespaciado"/>
        <w:rPr>
          <w:rFonts w:ascii="Arial" w:hAnsi="Arial" w:cs="Arial"/>
        </w:rPr>
      </w:pPr>
    </w:p>
    <w:p w14:paraId="0FD65179" w14:textId="77777777" w:rsidR="00E67340" w:rsidRPr="00EF3BB9" w:rsidRDefault="00E67340" w:rsidP="000F04FB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>EDUCACIÓN</w:t>
      </w:r>
    </w:p>
    <w:p w14:paraId="2C005AA3" w14:textId="0C576D36" w:rsidR="00A80B27" w:rsidRPr="00EF3BB9" w:rsidRDefault="00A80B27" w:rsidP="000F04FB">
      <w:pPr>
        <w:pStyle w:val="Sinespaciado"/>
        <w:rPr>
          <w:rFonts w:ascii="Arial" w:hAnsi="Arial" w:cs="Arial"/>
        </w:rPr>
      </w:pPr>
    </w:p>
    <w:p w14:paraId="11055BA1" w14:textId="1598ED02" w:rsidR="00256C15" w:rsidRPr="00EF3BB9" w:rsidRDefault="00256C15" w:rsidP="000F04FB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>Estudios Comerciales INESCO</w:t>
      </w:r>
    </w:p>
    <w:p w14:paraId="71BD43B5" w14:textId="20B3881B" w:rsidR="0051125A" w:rsidRPr="00EF3BB9" w:rsidRDefault="0051125A" w:rsidP="000F04FB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 xml:space="preserve">Técnico en Recursos Humanos </w:t>
      </w:r>
      <w:r w:rsidR="005E3058">
        <w:rPr>
          <w:rFonts w:ascii="Arial" w:hAnsi="Arial" w:cs="Arial"/>
        </w:rPr>
        <w:t xml:space="preserve">– Secretariado Ejecutivo </w:t>
      </w:r>
    </w:p>
    <w:p w14:paraId="04DB7144" w14:textId="41E44F49" w:rsidR="0051125A" w:rsidRPr="00EF3BB9" w:rsidRDefault="00256C15" w:rsidP="000F04FB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>Bogotá D.C., 2021</w:t>
      </w:r>
      <w:r w:rsidR="007762A1" w:rsidRPr="00EF3BB9">
        <w:rPr>
          <w:rFonts w:ascii="Arial" w:hAnsi="Arial" w:cs="Arial"/>
        </w:rPr>
        <w:t xml:space="preserve"> </w:t>
      </w:r>
      <w:r w:rsidR="0051125A" w:rsidRPr="00EF3BB9">
        <w:rPr>
          <w:rFonts w:ascii="Arial" w:hAnsi="Arial" w:cs="Arial"/>
        </w:rPr>
        <w:t>- cursando actualmente</w:t>
      </w:r>
    </w:p>
    <w:p w14:paraId="6A30A36E" w14:textId="66FA9231" w:rsidR="00256C15" w:rsidRPr="00EF3BB9" w:rsidRDefault="00256C15" w:rsidP="00256C15">
      <w:pPr>
        <w:pStyle w:val="Sinespaciado"/>
        <w:rPr>
          <w:rFonts w:ascii="Arial" w:hAnsi="Arial" w:cs="Arial"/>
        </w:rPr>
      </w:pPr>
    </w:p>
    <w:p w14:paraId="3C413AF6" w14:textId="0EB87654" w:rsidR="00256C15" w:rsidRPr="00EF3BB9" w:rsidRDefault="00256C15" w:rsidP="00256C15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 xml:space="preserve">Colegio León de Geiff. </w:t>
      </w:r>
    </w:p>
    <w:p w14:paraId="2D7FB234" w14:textId="5A77C0E2" w:rsidR="00256C15" w:rsidRPr="00EF3BB9" w:rsidRDefault="00256C15" w:rsidP="00256C15">
      <w:pPr>
        <w:pStyle w:val="Sinespaciado"/>
        <w:rPr>
          <w:rFonts w:ascii="Arial" w:eastAsia="SimSun" w:hAnsi="Arial" w:cs="Arial"/>
        </w:rPr>
      </w:pPr>
      <w:r w:rsidRPr="00EF3BB9">
        <w:rPr>
          <w:rFonts w:ascii="Arial" w:eastAsia="SimSun" w:hAnsi="Arial" w:cs="Arial"/>
        </w:rPr>
        <w:t xml:space="preserve">Bachiller Académica Con Media Fortalecida </w:t>
      </w:r>
    </w:p>
    <w:p w14:paraId="16E44FA2" w14:textId="278AE222" w:rsidR="00256C15" w:rsidRPr="00EF3BB9" w:rsidRDefault="00256C15" w:rsidP="00256C15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 xml:space="preserve">Bogotá D.C., 2020 </w:t>
      </w:r>
    </w:p>
    <w:p w14:paraId="7C4EC350" w14:textId="4BE24F13" w:rsidR="00256C15" w:rsidRPr="00EF3BB9" w:rsidRDefault="00256C15" w:rsidP="00256C15">
      <w:pPr>
        <w:pStyle w:val="Sinespaciado"/>
        <w:rPr>
          <w:rFonts w:ascii="Arial" w:hAnsi="Arial" w:cs="Arial"/>
        </w:rPr>
      </w:pPr>
    </w:p>
    <w:p w14:paraId="22793287" w14:textId="77777777" w:rsidR="005E3058" w:rsidRDefault="005E3058" w:rsidP="000F04FB">
      <w:pPr>
        <w:pStyle w:val="Sinespaciado"/>
        <w:rPr>
          <w:rFonts w:ascii="Arial" w:hAnsi="Arial" w:cs="Arial"/>
          <w:lang w:val="pt-PT"/>
        </w:rPr>
      </w:pPr>
    </w:p>
    <w:p w14:paraId="705F701D" w14:textId="77777777" w:rsidR="00E67340" w:rsidRPr="00EF3BB9" w:rsidRDefault="00E67340" w:rsidP="000F04FB">
      <w:pPr>
        <w:pStyle w:val="Sinespaciado"/>
        <w:rPr>
          <w:rFonts w:ascii="Arial" w:hAnsi="Arial" w:cs="Arial"/>
          <w:bCs/>
        </w:rPr>
      </w:pPr>
      <w:r w:rsidRPr="00EF3BB9">
        <w:rPr>
          <w:rFonts w:ascii="Arial" w:hAnsi="Arial" w:cs="Arial"/>
          <w:bCs/>
        </w:rPr>
        <w:t>OTROS ESTUDIOS</w:t>
      </w:r>
    </w:p>
    <w:p w14:paraId="185CFDA7" w14:textId="77777777" w:rsidR="00E67340" w:rsidRPr="00EF3BB9" w:rsidRDefault="00E67340" w:rsidP="000F04FB">
      <w:pPr>
        <w:pStyle w:val="Sinespaciado"/>
        <w:rPr>
          <w:rFonts w:ascii="Arial" w:hAnsi="Arial" w:cs="Arial"/>
          <w:bCs/>
        </w:rPr>
      </w:pPr>
    </w:p>
    <w:p w14:paraId="427B9F8C" w14:textId="29ECED77" w:rsidR="00E67340" w:rsidRPr="00EF3BB9" w:rsidRDefault="00256C15" w:rsidP="000F04FB">
      <w:pPr>
        <w:pStyle w:val="Sinespaciado"/>
        <w:rPr>
          <w:rFonts w:ascii="Arial" w:hAnsi="Arial" w:cs="Arial"/>
          <w:bCs/>
        </w:rPr>
      </w:pPr>
      <w:r w:rsidRPr="00EF3BB9">
        <w:rPr>
          <w:rFonts w:ascii="Arial" w:hAnsi="Arial" w:cs="Arial"/>
          <w:bCs/>
        </w:rPr>
        <w:t xml:space="preserve">Estudios Comerciales </w:t>
      </w:r>
      <w:r w:rsidR="00FA7447" w:rsidRPr="00EF3BB9">
        <w:rPr>
          <w:rFonts w:ascii="Arial" w:hAnsi="Arial" w:cs="Arial"/>
          <w:bCs/>
        </w:rPr>
        <w:t xml:space="preserve">INESCO </w:t>
      </w:r>
    </w:p>
    <w:p w14:paraId="1BA49A53" w14:textId="0A807E98" w:rsidR="00E67340" w:rsidRPr="00EF3BB9" w:rsidRDefault="00256C15" w:rsidP="000F04FB">
      <w:pPr>
        <w:pStyle w:val="Sinespaciado"/>
        <w:rPr>
          <w:rFonts w:ascii="Arial" w:hAnsi="Arial" w:cs="Arial"/>
          <w:bCs/>
          <w:lang w:val="es-ES"/>
        </w:rPr>
      </w:pPr>
      <w:r w:rsidRPr="00EF3BB9">
        <w:rPr>
          <w:rFonts w:ascii="Arial" w:hAnsi="Arial" w:cs="Arial"/>
          <w:bCs/>
          <w:lang w:val="es-ES"/>
        </w:rPr>
        <w:t xml:space="preserve">Servicio Al Cliente </w:t>
      </w:r>
    </w:p>
    <w:p w14:paraId="14C11B2D" w14:textId="42C23F56" w:rsidR="00E67340" w:rsidRDefault="00E91208" w:rsidP="000F04FB">
      <w:pPr>
        <w:pStyle w:val="Sinespaciado"/>
        <w:rPr>
          <w:rFonts w:ascii="Arial" w:hAnsi="Arial" w:cs="Arial"/>
          <w:bCs/>
          <w:lang w:val="es-ES"/>
        </w:rPr>
      </w:pPr>
      <w:r w:rsidRPr="00EF3BB9">
        <w:rPr>
          <w:rFonts w:ascii="Arial" w:hAnsi="Arial" w:cs="Arial"/>
          <w:bCs/>
          <w:lang w:val="es-ES"/>
        </w:rPr>
        <w:t>Bogotá</w:t>
      </w:r>
      <w:r w:rsidR="00045B59" w:rsidRPr="00EF3BB9">
        <w:rPr>
          <w:rFonts w:ascii="Arial" w:hAnsi="Arial" w:cs="Arial"/>
          <w:bCs/>
          <w:lang w:val="es-ES"/>
        </w:rPr>
        <w:t xml:space="preserve"> D.C.</w:t>
      </w:r>
      <w:r w:rsidR="005E3058">
        <w:rPr>
          <w:rFonts w:ascii="Arial" w:hAnsi="Arial" w:cs="Arial"/>
          <w:bCs/>
          <w:lang w:val="es-ES"/>
        </w:rPr>
        <w:t xml:space="preserve"> Septiembre</w:t>
      </w:r>
      <w:r w:rsidR="00E67340" w:rsidRPr="00EF3BB9">
        <w:rPr>
          <w:rFonts w:ascii="Arial" w:hAnsi="Arial" w:cs="Arial"/>
          <w:bCs/>
          <w:lang w:val="es-ES"/>
        </w:rPr>
        <w:t xml:space="preserve"> 2</w:t>
      </w:r>
      <w:r w:rsidR="00256C15" w:rsidRPr="00EF3BB9">
        <w:rPr>
          <w:rFonts w:ascii="Arial" w:hAnsi="Arial" w:cs="Arial"/>
          <w:bCs/>
          <w:lang w:val="es-ES"/>
        </w:rPr>
        <w:t>021</w:t>
      </w:r>
    </w:p>
    <w:p w14:paraId="2BD54EA4" w14:textId="1BC8BEFF" w:rsidR="00A2707A" w:rsidRDefault="00A2707A" w:rsidP="000F04FB">
      <w:pPr>
        <w:pStyle w:val="Sinespaciad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</w:p>
    <w:p w14:paraId="3136BBA0" w14:textId="2BB15123" w:rsidR="00A2707A" w:rsidRDefault="00A2707A" w:rsidP="000F04FB">
      <w:pPr>
        <w:pStyle w:val="Sinespaciad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Estudios Comerciales INESCO </w:t>
      </w:r>
    </w:p>
    <w:p w14:paraId="787C5114" w14:textId="77777777" w:rsidR="00A2707A" w:rsidRDefault="00A2707A" w:rsidP="00A2707A">
      <w:pPr>
        <w:pStyle w:val="Sinespaciad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Gestión Humana</w:t>
      </w:r>
    </w:p>
    <w:p w14:paraId="714B25D3" w14:textId="1F53E27C" w:rsidR="00A2707A" w:rsidRDefault="00A2707A" w:rsidP="00A2707A">
      <w:pPr>
        <w:pStyle w:val="Sinespaciado"/>
        <w:rPr>
          <w:rFonts w:ascii="Arial" w:hAnsi="Arial" w:cs="Arial"/>
          <w:bCs/>
          <w:lang w:val="es-ES"/>
        </w:rPr>
      </w:pPr>
      <w:r w:rsidRPr="00EF3BB9">
        <w:rPr>
          <w:rFonts w:ascii="Arial" w:hAnsi="Arial" w:cs="Arial"/>
          <w:bCs/>
          <w:lang w:val="es-ES"/>
        </w:rPr>
        <w:t>Bogotá D.C.</w:t>
      </w:r>
      <w:r>
        <w:rPr>
          <w:rFonts w:ascii="Arial" w:hAnsi="Arial" w:cs="Arial"/>
          <w:bCs/>
          <w:lang w:val="es-ES"/>
        </w:rPr>
        <w:t xml:space="preserve"> Noviembre </w:t>
      </w:r>
      <w:r w:rsidRPr="00EF3BB9">
        <w:rPr>
          <w:rFonts w:ascii="Arial" w:hAnsi="Arial" w:cs="Arial"/>
          <w:bCs/>
          <w:lang w:val="es-ES"/>
        </w:rPr>
        <w:t>2021</w:t>
      </w:r>
    </w:p>
    <w:p w14:paraId="4392C98E" w14:textId="77777777" w:rsidR="00A2707A" w:rsidRDefault="00A2707A" w:rsidP="00A2707A">
      <w:pPr>
        <w:pStyle w:val="Sinespaciado"/>
        <w:rPr>
          <w:rFonts w:ascii="Arial" w:hAnsi="Arial" w:cs="Arial"/>
          <w:bCs/>
          <w:lang w:val="es-ES"/>
        </w:rPr>
      </w:pPr>
    </w:p>
    <w:p w14:paraId="38C044CB" w14:textId="77777777" w:rsidR="00A2707A" w:rsidRPr="00EF3BB9" w:rsidRDefault="00A2707A" w:rsidP="000F04FB">
      <w:pPr>
        <w:pStyle w:val="Sinespaciado"/>
        <w:rPr>
          <w:rFonts w:ascii="Arial" w:hAnsi="Arial" w:cs="Arial"/>
          <w:bCs/>
          <w:lang w:val="es-ES"/>
        </w:rPr>
      </w:pPr>
    </w:p>
    <w:p w14:paraId="286B3789" w14:textId="77777777" w:rsidR="00FA7447" w:rsidRDefault="00FA7447" w:rsidP="000F04FB">
      <w:pPr>
        <w:pStyle w:val="Sinespaciado"/>
        <w:rPr>
          <w:rFonts w:ascii="Arial" w:hAnsi="Arial" w:cs="Arial"/>
          <w:bCs/>
          <w:lang w:val="es-ES"/>
        </w:rPr>
      </w:pPr>
    </w:p>
    <w:p w14:paraId="66004527" w14:textId="77777777" w:rsidR="00C509C6" w:rsidRPr="00EF3BB9" w:rsidRDefault="00C509C6" w:rsidP="000F04FB">
      <w:pPr>
        <w:pStyle w:val="Sinespaciado"/>
        <w:rPr>
          <w:rFonts w:ascii="Arial" w:hAnsi="Arial" w:cs="Arial"/>
          <w:bCs/>
          <w:lang w:val="es-ES"/>
        </w:rPr>
      </w:pPr>
    </w:p>
    <w:p w14:paraId="4F3C4997" w14:textId="77777777" w:rsidR="000930FF" w:rsidRPr="00EF3BB9" w:rsidRDefault="000930FF" w:rsidP="000F04FB">
      <w:pPr>
        <w:pStyle w:val="Sinespaciado"/>
        <w:rPr>
          <w:rFonts w:ascii="Arial" w:hAnsi="Arial" w:cs="Arial"/>
          <w:bCs/>
        </w:rPr>
      </w:pPr>
    </w:p>
    <w:p w14:paraId="182A6DFD" w14:textId="77777777" w:rsidR="00E67340" w:rsidRDefault="00E67340" w:rsidP="000F04FB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>EXPERIENCIA LABORAL</w:t>
      </w:r>
    </w:p>
    <w:p w14:paraId="2383294C" w14:textId="77777777" w:rsidR="006E4D55" w:rsidRDefault="006E4D55" w:rsidP="000F04FB">
      <w:pPr>
        <w:pStyle w:val="Sinespaciado"/>
        <w:rPr>
          <w:rFonts w:ascii="Arial" w:hAnsi="Arial" w:cs="Arial"/>
        </w:rPr>
      </w:pPr>
    </w:p>
    <w:p w14:paraId="1F7E1B2A" w14:textId="7B061982" w:rsidR="00232CA9" w:rsidRPr="00EF3BB9" w:rsidRDefault="00AA4419" w:rsidP="000F04FB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>Éxito S.A.S</w:t>
      </w:r>
    </w:p>
    <w:p w14:paraId="43E4D8C0" w14:textId="704556D1" w:rsidR="00A0574A" w:rsidRPr="00EF3BB9" w:rsidRDefault="00604A0C" w:rsidP="000F04FB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 xml:space="preserve">Auxiliar </w:t>
      </w:r>
      <w:r w:rsidR="00AA4419" w:rsidRPr="00EF3BB9">
        <w:rPr>
          <w:rFonts w:ascii="Arial" w:hAnsi="Arial" w:cs="Arial"/>
        </w:rPr>
        <w:t xml:space="preserve">Polivalente </w:t>
      </w:r>
    </w:p>
    <w:p w14:paraId="7393429C" w14:textId="77777777" w:rsidR="00EF3BB9" w:rsidRDefault="002A0F97" w:rsidP="000F04FB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 xml:space="preserve">Jefe Inmediato </w:t>
      </w:r>
      <w:r w:rsidR="00AA4419" w:rsidRPr="00EF3BB9">
        <w:rPr>
          <w:rFonts w:ascii="Arial" w:hAnsi="Arial" w:cs="Arial"/>
        </w:rPr>
        <w:t xml:space="preserve">Lizbert Rodríguez </w:t>
      </w:r>
    </w:p>
    <w:p w14:paraId="42EA1D15" w14:textId="736F5C5F" w:rsidR="0096495F" w:rsidRPr="00EF3BB9" w:rsidRDefault="0096495F" w:rsidP="000F04FB">
      <w:pPr>
        <w:pStyle w:val="Sinespaciado"/>
        <w:rPr>
          <w:rStyle w:val="lrzxr"/>
          <w:rFonts w:ascii="Arial" w:hAnsi="Arial" w:cs="Arial"/>
        </w:rPr>
      </w:pPr>
      <w:r w:rsidRPr="00EF3BB9">
        <w:rPr>
          <w:rStyle w:val="w8qarf"/>
          <w:rFonts w:ascii="Arial" w:hAnsi="Arial" w:cs="Arial"/>
          <w:b/>
          <w:bCs/>
          <w:color w:val="202124"/>
          <w:shd w:val="clear" w:color="auto" w:fill="FFFFFF"/>
        </w:rPr>
        <w:t> </w:t>
      </w:r>
      <w:hyperlink r:id="rId9" w:history="1">
        <w:r w:rsidRPr="00EF3BB9">
          <w:rPr>
            <w:rStyle w:val="Hipervnculo"/>
            <w:rFonts w:ascii="Arial" w:hAnsi="Arial" w:cs="Arial"/>
            <w:color w:val="1A0DAB"/>
            <w:shd w:val="clear" w:color="auto" w:fill="FFFFFF"/>
          </w:rPr>
          <w:t>305 3380464</w:t>
        </w:r>
      </w:hyperlink>
    </w:p>
    <w:p w14:paraId="31262E14" w14:textId="39570B19" w:rsidR="00232CA9" w:rsidRPr="00EF3BB9" w:rsidRDefault="00AA4419" w:rsidP="000F04FB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>Diciembre 2020</w:t>
      </w:r>
      <w:r w:rsidR="006B23CB" w:rsidRPr="00EF3BB9">
        <w:rPr>
          <w:rFonts w:ascii="Arial" w:hAnsi="Arial" w:cs="Arial"/>
        </w:rPr>
        <w:t xml:space="preserve"> –</w:t>
      </w:r>
      <w:r w:rsidR="00E87916" w:rsidRPr="00EF3BB9">
        <w:rPr>
          <w:rFonts w:ascii="Arial" w:hAnsi="Arial" w:cs="Arial"/>
        </w:rPr>
        <w:t xml:space="preserve"> </w:t>
      </w:r>
      <w:r w:rsidR="00AC5336" w:rsidRPr="00EF3BB9">
        <w:rPr>
          <w:rFonts w:ascii="Arial" w:hAnsi="Arial" w:cs="Arial"/>
        </w:rPr>
        <w:t>Enero 2021</w:t>
      </w:r>
    </w:p>
    <w:p w14:paraId="20C2946D" w14:textId="77777777" w:rsidR="00E67340" w:rsidRPr="00EF3BB9" w:rsidRDefault="00E67340" w:rsidP="000F04FB">
      <w:pPr>
        <w:pStyle w:val="Sinespaciado"/>
        <w:rPr>
          <w:rFonts w:ascii="Arial" w:hAnsi="Arial" w:cs="Arial"/>
        </w:rPr>
      </w:pPr>
    </w:p>
    <w:p w14:paraId="63C4E74C" w14:textId="354CDEB5" w:rsidR="0051125A" w:rsidRPr="00EF3BB9" w:rsidRDefault="0051125A" w:rsidP="000F04FB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>Funciones:</w:t>
      </w:r>
    </w:p>
    <w:p w14:paraId="6108A2AA" w14:textId="3C2D04E0" w:rsidR="00AA4419" w:rsidRPr="00EF3BB9" w:rsidRDefault="00AA4419" w:rsidP="000F04FB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 xml:space="preserve">Manejo de Caja registradora </w:t>
      </w:r>
    </w:p>
    <w:p w14:paraId="72A8A3B8" w14:textId="5DA486EC" w:rsidR="00232CA9" w:rsidRPr="00EF3BB9" w:rsidRDefault="00AA4419" w:rsidP="000F04FB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 xml:space="preserve">Servicio Al Cliente </w:t>
      </w:r>
    </w:p>
    <w:p w14:paraId="4A9DCE3E" w14:textId="77777777" w:rsidR="00672860" w:rsidRPr="00EF3BB9" w:rsidRDefault="00672860" w:rsidP="000F04FB">
      <w:pPr>
        <w:pStyle w:val="Sinespaciado"/>
        <w:rPr>
          <w:rFonts w:ascii="Arial" w:hAnsi="Arial" w:cs="Arial"/>
        </w:rPr>
      </w:pPr>
    </w:p>
    <w:p w14:paraId="0441160C" w14:textId="77777777" w:rsidR="00672860" w:rsidRPr="00EF3BB9" w:rsidRDefault="00672860" w:rsidP="000F04FB">
      <w:pPr>
        <w:pStyle w:val="Sinespaciado"/>
        <w:rPr>
          <w:rFonts w:ascii="Arial" w:hAnsi="Arial" w:cs="Arial"/>
        </w:rPr>
      </w:pPr>
    </w:p>
    <w:p w14:paraId="4FF78314" w14:textId="77777777" w:rsidR="000930FF" w:rsidRPr="00EF3BB9" w:rsidRDefault="000930FF" w:rsidP="000F04FB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>REFERENCIAS PERSONALES</w:t>
      </w:r>
    </w:p>
    <w:p w14:paraId="656C835C" w14:textId="77777777" w:rsidR="000930FF" w:rsidRPr="00EF3BB9" w:rsidRDefault="000930FF" w:rsidP="000F04FB">
      <w:pPr>
        <w:pStyle w:val="Sinespaciado"/>
        <w:rPr>
          <w:rFonts w:ascii="Arial" w:hAnsi="Arial" w:cs="Arial"/>
        </w:rPr>
      </w:pPr>
    </w:p>
    <w:p w14:paraId="0EF84C3F" w14:textId="3C9080E9" w:rsidR="000930FF" w:rsidRPr="00EF3BB9" w:rsidRDefault="00AC5336" w:rsidP="000F04FB">
      <w:pPr>
        <w:pStyle w:val="Sinespaciado"/>
        <w:rPr>
          <w:rFonts w:ascii="Arial" w:eastAsia="SimSun" w:hAnsi="Arial" w:cs="Arial"/>
        </w:rPr>
      </w:pPr>
      <w:r w:rsidRPr="00EF3BB9">
        <w:rPr>
          <w:rFonts w:ascii="Arial" w:eastAsia="SimSun" w:hAnsi="Arial" w:cs="Arial"/>
        </w:rPr>
        <w:t>Verónica Lancheros Riaño</w:t>
      </w:r>
    </w:p>
    <w:p w14:paraId="6691CEF9" w14:textId="4D0AABCA" w:rsidR="000930FF" w:rsidRPr="00EF3BB9" w:rsidRDefault="00AC5336" w:rsidP="000F04FB">
      <w:pPr>
        <w:pStyle w:val="Sinespaciado"/>
        <w:rPr>
          <w:rFonts w:ascii="Arial" w:eastAsia="SimSun" w:hAnsi="Arial" w:cs="Arial"/>
        </w:rPr>
      </w:pPr>
      <w:r w:rsidRPr="00EF3BB9">
        <w:rPr>
          <w:rFonts w:ascii="Arial" w:eastAsia="SimSun" w:hAnsi="Arial" w:cs="Arial"/>
        </w:rPr>
        <w:t>SST</w:t>
      </w:r>
    </w:p>
    <w:p w14:paraId="02BE083E" w14:textId="2289EC27" w:rsidR="000930FF" w:rsidRPr="00EF3BB9" w:rsidRDefault="00AC5336" w:rsidP="000F04FB">
      <w:pPr>
        <w:pStyle w:val="Sinespaciado"/>
        <w:rPr>
          <w:rFonts w:ascii="Arial" w:eastAsia="SimSun" w:hAnsi="Arial" w:cs="Arial"/>
        </w:rPr>
      </w:pPr>
      <w:r w:rsidRPr="00EF3BB9">
        <w:rPr>
          <w:rFonts w:ascii="Arial" w:eastAsia="SimSun" w:hAnsi="Arial" w:cs="Arial"/>
        </w:rPr>
        <w:t xml:space="preserve">321 425 2579 </w:t>
      </w:r>
    </w:p>
    <w:p w14:paraId="4F4EE792" w14:textId="77777777" w:rsidR="000930FF" w:rsidRPr="00EF3BB9" w:rsidRDefault="000930FF" w:rsidP="000F04FB">
      <w:pPr>
        <w:pStyle w:val="Sinespaciado"/>
        <w:rPr>
          <w:rFonts w:ascii="Arial" w:hAnsi="Arial" w:cs="Arial"/>
        </w:rPr>
      </w:pPr>
    </w:p>
    <w:p w14:paraId="2116BCF6" w14:textId="6BAC791A" w:rsidR="000930FF" w:rsidRPr="00EF3BB9" w:rsidRDefault="00A70665" w:rsidP="000F04FB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>Anderson Nibardo Rayo</w:t>
      </w:r>
    </w:p>
    <w:p w14:paraId="005BE996" w14:textId="1D84DE3F" w:rsidR="000930FF" w:rsidRPr="00EF3BB9" w:rsidRDefault="00EF3BB9" w:rsidP="000F04FB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 xml:space="preserve">Vendedor </w:t>
      </w:r>
      <w:r w:rsidR="00A70665" w:rsidRPr="00EF3BB9">
        <w:rPr>
          <w:rFonts w:ascii="Arial" w:hAnsi="Arial" w:cs="Arial"/>
        </w:rPr>
        <w:t xml:space="preserve"> </w:t>
      </w:r>
    </w:p>
    <w:p w14:paraId="27EABBE2" w14:textId="0E65E82F" w:rsidR="000930FF" w:rsidRPr="00EF3BB9" w:rsidRDefault="00A70665" w:rsidP="000F04FB">
      <w:pPr>
        <w:pStyle w:val="Sinespaciado"/>
        <w:rPr>
          <w:rFonts w:ascii="Arial" w:hAnsi="Arial" w:cs="Arial"/>
        </w:rPr>
      </w:pPr>
      <w:r w:rsidRPr="00EF3BB9">
        <w:rPr>
          <w:rFonts w:ascii="Arial" w:hAnsi="Arial" w:cs="Arial"/>
        </w:rPr>
        <w:t xml:space="preserve">321 479 2482 </w:t>
      </w:r>
    </w:p>
    <w:p w14:paraId="52B8962C" w14:textId="77777777" w:rsidR="00A70665" w:rsidRPr="00EF3BB9" w:rsidRDefault="00A70665" w:rsidP="000F04FB">
      <w:pPr>
        <w:pStyle w:val="Sinespaciado"/>
        <w:rPr>
          <w:rFonts w:ascii="Arial" w:hAnsi="Arial" w:cs="Arial"/>
        </w:rPr>
      </w:pPr>
    </w:p>
    <w:p w14:paraId="76891083" w14:textId="77777777" w:rsidR="00A70665" w:rsidRPr="00EF3BB9" w:rsidRDefault="00A70665" w:rsidP="000F04FB">
      <w:pPr>
        <w:pStyle w:val="Sinespaciado"/>
        <w:rPr>
          <w:rFonts w:ascii="Arial" w:hAnsi="Arial" w:cs="Arial"/>
        </w:rPr>
      </w:pPr>
    </w:p>
    <w:p w14:paraId="7B0C576F" w14:textId="77777777" w:rsidR="006E4D55" w:rsidRPr="00EF3BB9" w:rsidRDefault="006E4D55" w:rsidP="000F04FB">
      <w:pPr>
        <w:pStyle w:val="Sinespaciado"/>
        <w:rPr>
          <w:rFonts w:ascii="Arial" w:hAnsi="Arial" w:cs="Arial"/>
        </w:rPr>
      </w:pPr>
    </w:p>
    <w:p w14:paraId="37CBC7C7" w14:textId="77777777" w:rsidR="00A70665" w:rsidRPr="00EF3BB9" w:rsidRDefault="00A70665" w:rsidP="000F04FB">
      <w:pPr>
        <w:pStyle w:val="Sinespaciado"/>
        <w:rPr>
          <w:rFonts w:ascii="Arial" w:hAnsi="Arial" w:cs="Arial"/>
        </w:rPr>
      </w:pPr>
    </w:p>
    <w:p w14:paraId="1FBBE54D" w14:textId="77777777" w:rsidR="00A70665" w:rsidRPr="00EF3BB9" w:rsidRDefault="00A70665" w:rsidP="000F04FB">
      <w:pPr>
        <w:pStyle w:val="Sinespaciado"/>
        <w:rPr>
          <w:rFonts w:ascii="Arial" w:hAnsi="Arial" w:cs="Arial"/>
        </w:rPr>
      </w:pPr>
    </w:p>
    <w:p w14:paraId="065883CF" w14:textId="53166522" w:rsidR="00A70665" w:rsidRPr="00EF3BB9" w:rsidRDefault="00A70665" w:rsidP="00A64DFC">
      <w:pPr>
        <w:pStyle w:val="Sinespaciado"/>
        <w:jc w:val="center"/>
        <w:rPr>
          <w:rFonts w:ascii="Arial" w:hAnsi="Arial" w:cs="Arial"/>
        </w:rPr>
      </w:pPr>
    </w:p>
    <w:p w14:paraId="2B0F0C0A" w14:textId="77777777" w:rsidR="00A2707A" w:rsidRDefault="00A2707A" w:rsidP="00A64DFC">
      <w:pPr>
        <w:pStyle w:val="Sinespaciado"/>
        <w:jc w:val="center"/>
        <w:rPr>
          <w:rFonts w:ascii="Arial" w:eastAsia="SimSun" w:hAnsi="Arial" w:cs="Arial"/>
        </w:rPr>
      </w:pPr>
    </w:p>
    <w:p w14:paraId="7B4DA5CF" w14:textId="77777777" w:rsidR="00A2707A" w:rsidRDefault="00A2707A" w:rsidP="00A64DFC">
      <w:pPr>
        <w:pStyle w:val="Sinespaciado"/>
        <w:jc w:val="center"/>
        <w:rPr>
          <w:rFonts w:ascii="Arial" w:eastAsia="SimSun" w:hAnsi="Arial" w:cs="Arial"/>
        </w:rPr>
      </w:pPr>
    </w:p>
    <w:p w14:paraId="6CDEEFA8" w14:textId="77777777" w:rsidR="00A2707A" w:rsidRDefault="00A2707A" w:rsidP="00A64DFC">
      <w:pPr>
        <w:pStyle w:val="Sinespaciado"/>
        <w:jc w:val="center"/>
        <w:rPr>
          <w:rFonts w:ascii="Arial" w:eastAsia="SimSun" w:hAnsi="Arial" w:cs="Arial"/>
        </w:rPr>
      </w:pPr>
    </w:p>
    <w:p w14:paraId="3F9CEACE" w14:textId="77777777" w:rsidR="00A2707A" w:rsidRDefault="00A2707A" w:rsidP="00A64DFC">
      <w:pPr>
        <w:pStyle w:val="Sinespaciado"/>
        <w:jc w:val="center"/>
        <w:rPr>
          <w:rFonts w:ascii="Arial" w:eastAsia="SimSun" w:hAnsi="Arial" w:cs="Arial"/>
        </w:rPr>
      </w:pPr>
    </w:p>
    <w:p w14:paraId="7DF0B8C9" w14:textId="74A3BEDF" w:rsidR="00232CA9" w:rsidRPr="00EF3BB9" w:rsidRDefault="00A64DFC" w:rsidP="00A64DFC">
      <w:pPr>
        <w:pStyle w:val="Sinespaciado"/>
        <w:jc w:val="center"/>
        <w:rPr>
          <w:rFonts w:ascii="Arial" w:eastAsia="SimSun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8DE7137" wp14:editId="18AA1CBB">
            <wp:extent cx="1352550" cy="95204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1-10 at 10.59.20 AM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574" cy="95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E0024" w14:textId="6E22FFB5" w:rsidR="00232CA9" w:rsidRPr="00EF3BB9" w:rsidRDefault="00FA7447" w:rsidP="000F04FB">
      <w:pPr>
        <w:pStyle w:val="Sinespaciado"/>
        <w:rPr>
          <w:rFonts w:ascii="Arial" w:eastAsia="SimSun" w:hAnsi="Arial" w:cs="Arial"/>
        </w:rPr>
      </w:pPr>
      <w:r w:rsidRPr="00EF3BB9">
        <w:rPr>
          <w:rFonts w:ascii="Arial" w:eastAsia="SimSun" w:hAnsi="Arial" w:cs="Arial"/>
        </w:rPr>
        <w:t xml:space="preserve">                                             </w:t>
      </w:r>
    </w:p>
    <w:p w14:paraId="5978B65B" w14:textId="5451C563" w:rsidR="000930FF" w:rsidRPr="00EF3BB9" w:rsidRDefault="00A70665" w:rsidP="00FA7447">
      <w:pPr>
        <w:pStyle w:val="Sinespaciado"/>
        <w:jc w:val="center"/>
        <w:rPr>
          <w:rFonts w:ascii="Arial" w:eastAsia="SimSun" w:hAnsi="Arial" w:cs="Arial"/>
        </w:rPr>
      </w:pPr>
      <w:r w:rsidRPr="00EF3BB9">
        <w:rPr>
          <w:rFonts w:ascii="Arial" w:eastAsia="SimSun" w:hAnsi="Arial" w:cs="Arial"/>
        </w:rPr>
        <w:t>MÓ</w:t>
      </w:r>
      <w:r w:rsidR="00FA7447" w:rsidRPr="00EF3BB9">
        <w:rPr>
          <w:rFonts w:ascii="Arial" w:eastAsia="SimSun" w:hAnsi="Arial" w:cs="Arial"/>
        </w:rPr>
        <w:t>NICA ALEJANDRA LANCHEROS RIAÑO</w:t>
      </w:r>
    </w:p>
    <w:p w14:paraId="06F8B3A1" w14:textId="64453108" w:rsidR="000930FF" w:rsidRPr="00EF3BB9" w:rsidRDefault="000930FF" w:rsidP="00FA7447">
      <w:pPr>
        <w:pStyle w:val="Sinespaciado"/>
        <w:jc w:val="center"/>
        <w:rPr>
          <w:rFonts w:ascii="Arial" w:eastAsia="SimSun" w:hAnsi="Arial" w:cs="Arial"/>
        </w:rPr>
      </w:pPr>
      <w:r w:rsidRPr="00EF3BB9">
        <w:rPr>
          <w:rFonts w:ascii="Arial" w:eastAsia="SimSun" w:hAnsi="Arial" w:cs="Arial"/>
        </w:rPr>
        <w:t xml:space="preserve">C.C. </w:t>
      </w:r>
      <w:r w:rsidR="00FA7447" w:rsidRPr="00EF3BB9">
        <w:rPr>
          <w:rFonts w:ascii="Arial" w:eastAsia="SimSun" w:hAnsi="Arial" w:cs="Arial"/>
        </w:rPr>
        <w:t>1</w:t>
      </w:r>
      <w:r w:rsidR="00A13EDD" w:rsidRPr="00EF3BB9">
        <w:rPr>
          <w:rFonts w:ascii="Arial" w:eastAsia="SimSun" w:hAnsi="Arial" w:cs="Arial"/>
        </w:rPr>
        <w:t>.</w:t>
      </w:r>
      <w:r w:rsidR="00FA7447" w:rsidRPr="00EF3BB9">
        <w:rPr>
          <w:rFonts w:ascii="Arial" w:eastAsia="SimSun" w:hAnsi="Arial" w:cs="Arial"/>
        </w:rPr>
        <w:t>000.217.035</w:t>
      </w:r>
      <w:r w:rsidR="00672860" w:rsidRPr="00EF3BB9">
        <w:rPr>
          <w:rFonts w:ascii="Arial" w:eastAsia="SimSun" w:hAnsi="Arial" w:cs="Arial"/>
        </w:rPr>
        <w:t xml:space="preserve"> </w:t>
      </w:r>
      <w:r w:rsidRPr="00EF3BB9">
        <w:rPr>
          <w:rFonts w:ascii="Arial" w:eastAsia="SimSun" w:hAnsi="Arial" w:cs="Arial"/>
        </w:rPr>
        <w:t>de Bogotá</w:t>
      </w:r>
    </w:p>
    <w:p w14:paraId="0E0FD08D" w14:textId="77777777" w:rsidR="00672860" w:rsidRPr="00EF3BB9" w:rsidRDefault="00672860" w:rsidP="000F04FB">
      <w:pPr>
        <w:pStyle w:val="Sinespaciado"/>
        <w:rPr>
          <w:rFonts w:ascii="Arial" w:eastAsia="SimSun" w:hAnsi="Arial" w:cs="Arial"/>
        </w:rPr>
      </w:pPr>
    </w:p>
    <w:p w14:paraId="0FC07962" w14:textId="77777777" w:rsidR="00672860" w:rsidRPr="00EF3BB9" w:rsidRDefault="00672860" w:rsidP="000F04FB">
      <w:pPr>
        <w:pStyle w:val="Sinespaciado"/>
        <w:rPr>
          <w:rFonts w:ascii="Arial" w:eastAsia="SimSun" w:hAnsi="Arial" w:cs="Arial"/>
        </w:rPr>
      </w:pPr>
    </w:p>
    <w:p w14:paraId="65FD5501" w14:textId="77777777" w:rsidR="00672860" w:rsidRPr="00EF3BB9" w:rsidRDefault="00672860" w:rsidP="000F04FB">
      <w:pPr>
        <w:pStyle w:val="Sinespaciado"/>
        <w:rPr>
          <w:rFonts w:ascii="Arial" w:eastAsia="SimSun" w:hAnsi="Arial" w:cs="Arial"/>
        </w:rPr>
      </w:pPr>
    </w:p>
    <w:p w14:paraId="42B2EE3D" w14:textId="2FD7934C" w:rsidR="00672860" w:rsidRPr="00EF3BB9" w:rsidRDefault="00BF1650" w:rsidP="000F04FB">
      <w:pPr>
        <w:pStyle w:val="Sinespaciad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  </w:t>
      </w:r>
    </w:p>
    <w:p w14:paraId="213257AD" w14:textId="77777777" w:rsidR="00BF1650" w:rsidRDefault="00BD340B" w:rsidP="00A70665">
      <w:pPr>
        <w:pStyle w:val="Sinespaciado"/>
        <w:rPr>
          <w:rFonts w:ascii="Arial" w:eastAsia="SimSun" w:hAnsi="Arial" w:cs="Arial"/>
          <w:i/>
        </w:rPr>
      </w:pPr>
      <w:r>
        <w:rPr>
          <w:rFonts w:ascii="Arial" w:eastAsia="SimSun" w:hAnsi="Arial" w:cs="Arial"/>
          <w:i/>
        </w:rPr>
        <w:t xml:space="preserve">                       </w:t>
      </w:r>
      <w:r w:rsidR="00A70665" w:rsidRPr="00EF3BB9">
        <w:rPr>
          <w:rFonts w:ascii="Arial" w:eastAsia="SimSun" w:hAnsi="Arial" w:cs="Arial"/>
          <w:i/>
        </w:rPr>
        <w:t xml:space="preserve">                  </w:t>
      </w:r>
    </w:p>
    <w:p w14:paraId="593ADE75" w14:textId="77777777" w:rsidR="00BF1650" w:rsidRDefault="00BF1650" w:rsidP="00A70665">
      <w:pPr>
        <w:pStyle w:val="Sinespaciado"/>
        <w:rPr>
          <w:rFonts w:ascii="Arial" w:eastAsia="SimSun" w:hAnsi="Arial" w:cs="Arial"/>
          <w:i/>
        </w:rPr>
      </w:pPr>
    </w:p>
    <w:p w14:paraId="42752484" w14:textId="77777777" w:rsidR="00BF1650" w:rsidRDefault="00BF1650" w:rsidP="00A70665">
      <w:pPr>
        <w:pStyle w:val="Sinespaciado"/>
        <w:rPr>
          <w:rFonts w:ascii="Arial" w:eastAsia="SimSun" w:hAnsi="Arial" w:cs="Arial"/>
          <w:i/>
        </w:rPr>
      </w:pPr>
    </w:p>
    <w:p w14:paraId="2306B904" w14:textId="77777777" w:rsidR="00BF1650" w:rsidRDefault="00BF1650" w:rsidP="00A70665">
      <w:pPr>
        <w:pStyle w:val="Sinespaciado"/>
        <w:rPr>
          <w:rFonts w:ascii="Arial" w:eastAsia="SimSun" w:hAnsi="Arial" w:cs="Arial"/>
          <w:i/>
        </w:rPr>
      </w:pPr>
    </w:p>
    <w:p w14:paraId="53F498DB" w14:textId="77777777" w:rsidR="00BF1650" w:rsidRDefault="00BF1650" w:rsidP="00A70665">
      <w:pPr>
        <w:pStyle w:val="Sinespaciado"/>
        <w:rPr>
          <w:rFonts w:ascii="Arial" w:eastAsia="SimSun" w:hAnsi="Arial" w:cs="Arial"/>
          <w:i/>
        </w:rPr>
      </w:pPr>
    </w:p>
    <w:p w14:paraId="3678DD32" w14:textId="22E0F476" w:rsidR="00672860" w:rsidRPr="00EF3BB9" w:rsidRDefault="00BF1650" w:rsidP="00A70665">
      <w:pPr>
        <w:pStyle w:val="Sinespaciado"/>
        <w:rPr>
          <w:rFonts w:ascii="Arial" w:eastAsia="SimSun" w:hAnsi="Arial" w:cs="Arial"/>
          <w:i/>
        </w:rPr>
      </w:pPr>
      <w:r>
        <w:rPr>
          <w:rFonts w:ascii="Arial" w:eastAsia="SimSun" w:hAnsi="Arial" w:cs="Arial"/>
          <w:i/>
        </w:rPr>
        <w:t xml:space="preserve">  </w:t>
      </w:r>
      <w:r w:rsidR="00A2707A">
        <w:rPr>
          <w:rFonts w:ascii="Arial" w:eastAsia="SimSun" w:hAnsi="Arial" w:cs="Arial"/>
          <w:i/>
        </w:rPr>
        <w:t xml:space="preserve">                             </w:t>
      </w:r>
    </w:p>
    <w:sectPr w:rsidR="00672860" w:rsidRPr="00EF3BB9" w:rsidSect="00BF165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E6BC" w14:textId="77777777" w:rsidR="005748C1" w:rsidRDefault="005748C1" w:rsidP="00BF1650">
      <w:r>
        <w:separator/>
      </w:r>
    </w:p>
  </w:endnote>
  <w:endnote w:type="continuationSeparator" w:id="0">
    <w:p w14:paraId="35933B0A" w14:textId="77777777" w:rsidR="005748C1" w:rsidRDefault="005748C1" w:rsidP="00BF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5D2D" w14:textId="77777777" w:rsidR="005748C1" w:rsidRDefault="005748C1" w:rsidP="00BF1650">
      <w:r>
        <w:separator/>
      </w:r>
    </w:p>
  </w:footnote>
  <w:footnote w:type="continuationSeparator" w:id="0">
    <w:p w14:paraId="15A43E19" w14:textId="77777777" w:rsidR="005748C1" w:rsidRDefault="005748C1" w:rsidP="00BF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055D" w14:textId="766BE145" w:rsidR="00BF1650" w:rsidRDefault="00BF1650" w:rsidP="00BF1650">
    <w:pPr>
      <w:pStyle w:val="Encabezado"/>
      <w:ind w:left="360"/>
      <w:jc w:val="right"/>
    </w:pPr>
    <w:r>
      <w:t xml:space="preserve">2. Hoja De Vida Mónica Lancheros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2421"/>
    <w:multiLevelType w:val="hybridMultilevel"/>
    <w:tmpl w:val="6DBE6CD2"/>
    <w:lvl w:ilvl="0" w:tplc="240A000F">
      <w:start w:val="1"/>
      <w:numFmt w:val="decimal"/>
      <w:lvlText w:val="%1."/>
      <w:lvlJc w:val="left"/>
      <w:pPr>
        <w:ind w:left="6171" w:hanging="360"/>
      </w:pPr>
    </w:lvl>
    <w:lvl w:ilvl="1" w:tplc="240A0019" w:tentative="1">
      <w:start w:val="1"/>
      <w:numFmt w:val="lowerLetter"/>
      <w:lvlText w:val="%2."/>
      <w:lvlJc w:val="left"/>
      <w:pPr>
        <w:ind w:left="6891" w:hanging="360"/>
      </w:pPr>
    </w:lvl>
    <w:lvl w:ilvl="2" w:tplc="240A001B" w:tentative="1">
      <w:start w:val="1"/>
      <w:numFmt w:val="lowerRoman"/>
      <w:lvlText w:val="%3."/>
      <w:lvlJc w:val="right"/>
      <w:pPr>
        <w:ind w:left="7611" w:hanging="180"/>
      </w:pPr>
    </w:lvl>
    <w:lvl w:ilvl="3" w:tplc="240A000F" w:tentative="1">
      <w:start w:val="1"/>
      <w:numFmt w:val="decimal"/>
      <w:lvlText w:val="%4."/>
      <w:lvlJc w:val="left"/>
      <w:pPr>
        <w:ind w:left="8331" w:hanging="360"/>
      </w:pPr>
    </w:lvl>
    <w:lvl w:ilvl="4" w:tplc="240A0019" w:tentative="1">
      <w:start w:val="1"/>
      <w:numFmt w:val="lowerLetter"/>
      <w:lvlText w:val="%5."/>
      <w:lvlJc w:val="left"/>
      <w:pPr>
        <w:ind w:left="9051" w:hanging="360"/>
      </w:pPr>
    </w:lvl>
    <w:lvl w:ilvl="5" w:tplc="240A001B" w:tentative="1">
      <w:start w:val="1"/>
      <w:numFmt w:val="lowerRoman"/>
      <w:lvlText w:val="%6."/>
      <w:lvlJc w:val="right"/>
      <w:pPr>
        <w:ind w:left="9771" w:hanging="180"/>
      </w:pPr>
    </w:lvl>
    <w:lvl w:ilvl="6" w:tplc="240A000F" w:tentative="1">
      <w:start w:val="1"/>
      <w:numFmt w:val="decimal"/>
      <w:lvlText w:val="%7."/>
      <w:lvlJc w:val="left"/>
      <w:pPr>
        <w:ind w:left="10491" w:hanging="360"/>
      </w:pPr>
    </w:lvl>
    <w:lvl w:ilvl="7" w:tplc="240A0019" w:tentative="1">
      <w:start w:val="1"/>
      <w:numFmt w:val="lowerLetter"/>
      <w:lvlText w:val="%8."/>
      <w:lvlJc w:val="left"/>
      <w:pPr>
        <w:ind w:left="11211" w:hanging="360"/>
      </w:pPr>
    </w:lvl>
    <w:lvl w:ilvl="8" w:tplc="240A001B" w:tentative="1">
      <w:start w:val="1"/>
      <w:numFmt w:val="lowerRoman"/>
      <w:lvlText w:val="%9."/>
      <w:lvlJc w:val="right"/>
      <w:pPr>
        <w:ind w:left="11931" w:hanging="180"/>
      </w:pPr>
    </w:lvl>
  </w:abstractNum>
  <w:abstractNum w:abstractNumId="1" w15:restartNumberingAfterBreak="0">
    <w:nsid w:val="67741766"/>
    <w:multiLevelType w:val="hybridMultilevel"/>
    <w:tmpl w:val="D4381C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4583">
    <w:abstractNumId w:val="0"/>
  </w:num>
  <w:num w:numId="2" w16cid:durableId="58218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40"/>
    <w:rsid w:val="00020AD8"/>
    <w:rsid w:val="0004187E"/>
    <w:rsid w:val="00045B59"/>
    <w:rsid w:val="000771CB"/>
    <w:rsid w:val="000930FF"/>
    <w:rsid w:val="000B4EAF"/>
    <w:rsid w:val="000D37AF"/>
    <w:rsid w:val="000F04FB"/>
    <w:rsid w:val="00126990"/>
    <w:rsid w:val="00184726"/>
    <w:rsid w:val="001C0C3D"/>
    <w:rsid w:val="001D294C"/>
    <w:rsid w:val="001D4BE9"/>
    <w:rsid w:val="00205D4F"/>
    <w:rsid w:val="00232CA9"/>
    <w:rsid w:val="00256C15"/>
    <w:rsid w:val="0027229C"/>
    <w:rsid w:val="002A0F97"/>
    <w:rsid w:val="002A56AB"/>
    <w:rsid w:val="002D637E"/>
    <w:rsid w:val="00317768"/>
    <w:rsid w:val="00322813"/>
    <w:rsid w:val="00332DB8"/>
    <w:rsid w:val="00344678"/>
    <w:rsid w:val="00345C34"/>
    <w:rsid w:val="003540F4"/>
    <w:rsid w:val="003F35FA"/>
    <w:rsid w:val="004512BE"/>
    <w:rsid w:val="004D28D8"/>
    <w:rsid w:val="004D6CE9"/>
    <w:rsid w:val="0051125A"/>
    <w:rsid w:val="005748C1"/>
    <w:rsid w:val="005E3058"/>
    <w:rsid w:val="00604A0C"/>
    <w:rsid w:val="00672860"/>
    <w:rsid w:val="006B23CB"/>
    <w:rsid w:val="006E4D55"/>
    <w:rsid w:val="00714E55"/>
    <w:rsid w:val="00722481"/>
    <w:rsid w:val="007762A1"/>
    <w:rsid w:val="00777C98"/>
    <w:rsid w:val="00793977"/>
    <w:rsid w:val="007A1897"/>
    <w:rsid w:val="008379F2"/>
    <w:rsid w:val="00840F81"/>
    <w:rsid w:val="00842F82"/>
    <w:rsid w:val="008E52BA"/>
    <w:rsid w:val="0096495F"/>
    <w:rsid w:val="009C4953"/>
    <w:rsid w:val="00A0574A"/>
    <w:rsid w:val="00A13EDD"/>
    <w:rsid w:val="00A2707A"/>
    <w:rsid w:val="00A64DFC"/>
    <w:rsid w:val="00A70665"/>
    <w:rsid w:val="00A75457"/>
    <w:rsid w:val="00A80B27"/>
    <w:rsid w:val="00A80DC9"/>
    <w:rsid w:val="00A9311C"/>
    <w:rsid w:val="00AA4419"/>
    <w:rsid w:val="00AC5336"/>
    <w:rsid w:val="00AE5123"/>
    <w:rsid w:val="00B0598F"/>
    <w:rsid w:val="00B26877"/>
    <w:rsid w:val="00B42AB2"/>
    <w:rsid w:val="00B756C2"/>
    <w:rsid w:val="00BB0392"/>
    <w:rsid w:val="00BB47E3"/>
    <w:rsid w:val="00BD340B"/>
    <w:rsid w:val="00BF1650"/>
    <w:rsid w:val="00C2005B"/>
    <w:rsid w:val="00C370AA"/>
    <w:rsid w:val="00C509C6"/>
    <w:rsid w:val="00C84AE1"/>
    <w:rsid w:val="00CF0547"/>
    <w:rsid w:val="00D30965"/>
    <w:rsid w:val="00D65411"/>
    <w:rsid w:val="00D82DD5"/>
    <w:rsid w:val="00D979E5"/>
    <w:rsid w:val="00DB129D"/>
    <w:rsid w:val="00DC18BE"/>
    <w:rsid w:val="00DF1BBF"/>
    <w:rsid w:val="00E67340"/>
    <w:rsid w:val="00E843DC"/>
    <w:rsid w:val="00E87916"/>
    <w:rsid w:val="00E91208"/>
    <w:rsid w:val="00E92C06"/>
    <w:rsid w:val="00EB6F49"/>
    <w:rsid w:val="00EF3BB9"/>
    <w:rsid w:val="00F55FDE"/>
    <w:rsid w:val="00FA7447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7E97E"/>
  <w15:docId w15:val="{671FA182-8D26-4480-B735-30C5DFA1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E67340"/>
    <w:pPr>
      <w:keepNext/>
      <w:jc w:val="center"/>
      <w:outlineLvl w:val="0"/>
    </w:pPr>
    <w:rPr>
      <w:rFonts w:ascii="Edwardian Script ITC" w:eastAsia="SimSun" w:hAnsi="Edwardian Script ITC"/>
      <w:b/>
      <w:bCs/>
      <w:sz w:val="6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7340"/>
    <w:rPr>
      <w:rFonts w:ascii="Edwardian Script ITC" w:eastAsia="SimSun" w:hAnsi="Edwardian Script ITC" w:cs="Times New Roman"/>
      <w:b/>
      <w:bCs/>
      <w:sz w:val="60"/>
      <w:szCs w:val="24"/>
      <w:lang w:eastAsia="es-ES"/>
    </w:rPr>
  </w:style>
  <w:style w:type="paragraph" w:styleId="Ttulo">
    <w:name w:val="Title"/>
    <w:basedOn w:val="Normal"/>
    <w:link w:val="TtuloCar"/>
    <w:qFormat/>
    <w:rsid w:val="00E67340"/>
    <w:pPr>
      <w:jc w:val="center"/>
    </w:pPr>
    <w:rPr>
      <w:rFonts w:ascii="Arial" w:hAnsi="Arial"/>
      <w:b/>
      <w:sz w:val="26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E67340"/>
    <w:rPr>
      <w:rFonts w:ascii="Arial" w:eastAsia="Times New Roman" w:hAnsi="Arial" w:cs="Times New Roman"/>
      <w:b/>
      <w:sz w:val="26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E6734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2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208"/>
    <w:rPr>
      <w:rFonts w:ascii="Tahoma" w:eastAsia="Times New Roman" w:hAnsi="Tahoma" w:cs="Tahoma"/>
      <w:sz w:val="16"/>
      <w:szCs w:val="16"/>
      <w:lang w:val="es-CO" w:eastAsia="es-CO"/>
    </w:rPr>
  </w:style>
  <w:style w:type="paragraph" w:styleId="Sinespaciado">
    <w:name w:val="No Spacing"/>
    <w:uiPriority w:val="1"/>
    <w:qFormat/>
    <w:rsid w:val="00D3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w8qarf">
    <w:name w:val="w8qarf"/>
    <w:basedOn w:val="Fuentedeprrafopredeter"/>
    <w:rsid w:val="0096495F"/>
  </w:style>
  <w:style w:type="character" w:customStyle="1" w:styleId="lrzxr">
    <w:name w:val="lrzxr"/>
    <w:basedOn w:val="Fuentedeprrafopredeter"/>
    <w:rsid w:val="0096495F"/>
  </w:style>
  <w:style w:type="paragraph" w:styleId="Encabezado">
    <w:name w:val="header"/>
    <w:basedOn w:val="Normal"/>
    <w:link w:val="EncabezadoCar"/>
    <w:uiPriority w:val="99"/>
    <w:unhideWhenUsed/>
    <w:rsid w:val="00BF16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650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BF16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650"/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cherosa824@gmail.com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image" Target="media/image2.jpeg" /><Relationship Id="rId4" Type="http://schemas.openxmlformats.org/officeDocument/2006/relationships/webSettings" Target="webSettings.xml" /><Relationship Id="rId9" Type="http://schemas.openxmlformats.org/officeDocument/2006/relationships/hyperlink" Target="https://www.google.com/search?q=almacenes+exito+s.a.s+mall+plaza+bogota&amp;rlz=1C1CHBD_esCO974CO974&amp;sxsrf=AOaemvKh7Q25XblibdqAGRsIWAISj_GsTA%3A1636471803365&amp;ei=-5OKYa7YFf-ZwbkPq_OcgAs&amp;oq=almacenes+exito+s.a.s+MALL+&amp;gs_lcp=Cgdnd3Mtd2l6EAMYATIFCCEQoAEyBQghEKABOgcIABBHELADOgYIABAWEB46CAghEBYQHRAeSgQIQRgAUJOuBFjguwRg3csEaAJwAngAgAG3AYgB2QaSAQMwLjaYAQCgAQHIAQjAAQE&amp;sclient=gws-wiz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Mónica Alejandra Lancheros Riaño</cp:lastModifiedBy>
  <cp:revision>3</cp:revision>
  <dcterms:created xsi:type="dcterms:W3CDTF">2022-03-11T18:13:00Z</dcterms:created>
  <dcterms:modified xsi:type="dcterms:W3CDTF">2022-05-28T15:10:00Z</dcterms:modified>
</cp:coreProperties>
</file>