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60816" w:rsidRDefault="001C07B5">
      <w:pPr>
        <w:keepNext/>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i/>
          <w:color w:val="000000"/>
          <w:sz w:val="22"/>
          <w:szCs w:val="22"/>
        </w:rPr>
        <w:t>HOJA DE VIDA</w:t>
      </w:r>
    </w:p>
    <w:p w14:paraId="00000002" w14:textId="77777777" w:rsidR="00360816" w:rsidRDefault="00360816">
      <w:pPr>
        <w:keepNext/>
        <w:pBdr>
          <w:top w:val="nil"/>
          <w:left w:val="nil"/>
          <w:bottom w:val="nil"/>
          <w:right w:val="nil"/>
          <w:between w:val="nil"/>
        </w:pBdr>
        <w:jc w:val="both"/>
        <w:rPr>
          <w:rFonts w:ascii="Arial" w:eastAsia="Arial" w:hAnsi="Arial" w:cs="Arial"/>
          <w:b/>
          <w:color w:val="000000"/>
          <w:sz w:val="20"/>
          <w:szCs w:val="20"/>
        </w:rPr>
      </w:pPr>
    </w:p>
    <w:p w14:paraId="00000003" w14:textId="77777777" w:rsidR="00360816" w:rsidRDefault="001C07B5">
      <w:pPr>
        <w:keepNext/>
        <w:pBdr>
          <w:top w:val="nil"/>
          <w:left w:val="nil"/>
          <w:bottom w:val="nil"/>
          <w:right w:val="nil"/>
          <w:between w:val="nil"/>
        </w:pBdr>
        <w:jc w:val="both"/>
        <w:rPr>
          <w:rFonts w:ascii="Arial" w:eastAsia="Arial" w:hAnsi="Arial" w:cs="Arial"/>
          <w:b/>
          <w:color w:val="000000"/>
          <w:sz w:val="20"/>
          <w:szCs w:val="20"/>
        </w:rPr>
      </w:pPr>
      <w:bookmarkStart w:id="0" w:name="_heading=h.gjdgxs" w:colFirst="0" w:colLast="0"/>
      <w:bookmarkEnd w:id="0"/>
      <w:r>
        <w:rPr>
          <w:rFonts w:ascii="Arial" w:eastAsia="Arial" w:hAnsi="Arial" w:cs="Arial"/>
          <w:b/>
          <w:i/>
          <w:color w:val="000000"/>
          <w:sz w:val="20"/>
          <w:szCs w:val="20"/>
        </w:rPr>
        <w:t>DANIEL ALBERTO CANO ROJAS</w:t>
      </w:r>
    </w:p>
    <w:p w14:paraId="00000004"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b/>
          <w:i/>
          <w:color w:val="000000"/>
          <w:sz w:val="20"/>
          <w:szCs w:val="20"/>
        </w:rPr>
        <w:t>CC</w:t>
      </w:r>
      <w:r>
        <w:rPr>
          <w:rFonts w:ascii="Arial" w:eastAsia="Arial" w:hAnsi="Arial" w:cs="Arial"/>
          <w:i/>
          <w:color w:val="000000"/>
          <w:sz w:val="20"/>
          <w:szCs w:val="20"/>
        </w:rPr>
        <w:t>. 11’228.743 DE GIRARDOT (CUNDINAMARCA)</w:t>
      </w:r>
    </w:p>
    <w:p w14:paraId="00000005" w14:textId="77777777" w:rsidR="00360816" w:rsidRDefault="001C07B5">
      <w:pPr>
        <w:keepNext/>
        <w:pBdr>
          <w:top w:val="nil"/>
          <w:left w:val="nil"/>
          <w:bottom w:val="nil"/>
          <w:right w:val="nil"/>
          <w:between w:val="nil"/>
        </w:pBdr>
        <w:tabs>
          <w:tab w:val="left" w:pos="4320"/>
        </w:tabs>
        <w:ind w:left="2832" w:hanging="2832"/>
        <w:jc w:val="both"/>
        <w:rPr>
          <w:rFonts w:ascii="Arial" w:eastAsia="Arial" w:hAnsi="Arial" w:cs="Arial"/>
          <w:color w:val="000000"/>
          <w:sz w:val="20"/>
          <w:szCs w:val="20"/>
        </w:rPr>
      </w:pPr>
      <w:r>
        <w:rPr>
          <w:rFonts w:ascii="Arial" w:eastAsia="Arial" w:hAnsi="Arial" w:cs="Arial"/>
          <w:b/>
          <w:i/>
          <w:color w:val="000000"/>
          <w:sz w:val="20"/>
          <w:szCs w:val="20"/>
        </w:rPr>
        <w:t xml:space="preserve">FECHA DE NACIMIENTO: </w:t>
      </w:r>
      <w:r>
        <w:rPr>
          <w:rFonts w:ascii="Arial" w:eastAsia="Arial" w:hAnsi="Arial" w:cs="Arial"/>
          <w:i/>
          <w:color w:val="000000"/>
          <w:sz w:val="20"/>
          <w:szCs w:val="20"/>
        </w:rPr>
        <w:t>25 DE ENERO  DE 1983, BOGOTÁ D.C.</w:t>
      </w:r>
    </w:p>
    <w:p w14:paraId="00000006"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b/>
          <w:i/>
          <w:color w:val="000000"/>
          <w:sz w:val="20"/>
          <w:szCs w:val="20"/>
        </w:rPr>
        <w:t xml:space="preserve">TARJETA PROFESIONAL: </w:t>
      </w:r>
      <w:r>
        <w:rPr>
          <w:rFonts w:ascii="Arial" w:eastAsia="Arial" w:hAnsi="Arial" w:cs="Arial"/>
          <w:i/>
          <w:color w:val="000000"/>
          <w:sz w:val="20"/>
          <w:szCs w:val="20"/>
        </w:rPr>
        <w:t>37243</w:t>
      </w:r>
    </w:p>
    <w:p w14:paraId="00000007"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b/>
          <w:i/>
          <w:color w:val="000000"/>
          <w:sz w:val="20"/>
          <w:szCs w:val="20"/>
        </w:rPr>
        <w:t>ESTADO CIVIL</w:t>
      </w:r>
      <w:r>
        <w:rPr>
          <w:rFonts w:ascii="Arial" w:eastAsia="Arial" w:hAnsi="Arial" w:cs="Arial"/>
          <w:i/>
          <w:color w:val="000000"/>
          <w:sz w:val="20"/>
          <w:szCs w:val="20"/>
        </w:rPr>
        <w:t xml:space="preserve">: SOLTERO </w:t>
      </w:r>
    </w:p>
    <w:p w14:paraId="13CF84FE" w14:textId="1E883416" w:rsidR="00CA4F53" w:rsidRPr="00CA4F53" w:rsidRDefault="001C07B5">
      <w:pPr>
        <w:pBdr>
          <w:top w:val="nil"/>
          <w:left w:val="nil"/>
          <w:bottom w:val="nil"/>
          <w:right w:val="nil"/>
          <w:between w:val="nil"/>
        </w:pBdr>
        <w:rPr>
          <w:rFonts w:ascii="Arial" w:eastAsia="Arial" w:hAnsi="Arial" w:cs="Arial"/>
          <w:i/>
          <w:color w:val="000000"/>
          <w:sz w:val="20"/>
          <w:szCs w:val="20"/>
        </w:rPr>
      </w:pPr>
      <w:r>
        <w:rPr>
          <w:rFonts w:ascii="Arial" w:eastAsia="Arial" w:hAnsi="Arial" w:cs="Arial"/>
          <w:b/>
          <w:i/>
          <w:color w:val="000000"/>
          <w:sz w:val="20"/>
          <w:szCs w:val="20"/>
        </w:rPr>
        <w:t xml:space="preserve">CELULAR: </w:t>
      </w:r>
      <w:r w:rsidR="00CA4F53">
        <w:rPr>
          <w:rFonts w:ascii="Arial" w:eastAsia="Arial" w:hAnsi="Arial" w:cs="Arial"/>
          <w:i/>
          <w:color w:val="000000"/>
          <w:sz w:val="20"/>
          <w:szCs w:val="20"/>
        </w:rPr>
        <w:t>3138673877</w:t>
      </w:r>
    </w:p>
    <w:p w14:paraId="00000009" w14:textId="77777777" w:rsidR="00360816" w:rsidRDefault="001C07B5">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w:eastAsia="Arial" w:hAnsi="Arial" w:cs="Arial"/>
          <w:b/>
          <w:i/>
          <w:color w:val="000000"/>
          <w:sz w:val="20"/>
          <w:szCs w:val="20"/>
        </w:rPr>
        <w:t>DIRECCIÓN:</w:t>
      </w:r>
      <w:r>
        <w:rPr>
          <w:rFonts w:ascii="Arial" w:eastAsia="Arial" w:hAnsi="Arial" w:cs="Arial"/>
          <w:i/>
          <w:color w:val="000000"/>
          <w:sz w:val="20"/>
          <w:szCs w:val="20"/>
        </w:rPr>
        <w:t xml:space="preserve"> CALLE 30 SUR 68D-76 BOGOTÁ D.C </w:t>
      </w:r>
    </w:p>
    <w:p w14:paraId="0000000A" w14:textId="44D62DD7" w:rsidR="00360816" w:rsidRDefault="001C07B5">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w:eastAsia="Arial" w:hAnsi="Arial" w:cs="Arial"/>
          <w:b/>
          <w:i/>
          <w:color w:val="000000"/>
          <w:sz w:val="20"/>
          <w:szCs w:val="20"/>
        </w:rPr>
        <w:t>DIRECCIÓN ELECTRÓNICA:</w:t>
      </w:r>
      <w:r w:rsidR="00CA4F53">
        <w:rPr>
          <w:rFonts w:ascii="Arial" w:eastAsia="Arial" w:hAnsi="Arial" w:cs="Arial"/>
          <w:i/>
          <w:color w:val="000000"/>
          <w:sz w:val="20"/>
          <w:szCs w:val="20"/>
        </w:rPr>
        <w:t xml:space="preserve"> dacanor@unal.edu.co</w:t>
      </w:r>
    </w:p>
    <w:p w14:paraId="0000000B" w14:textId="77777777" w:rsidR="00360816" w:rsidRDefault="00360816">
      <w:pPr>
        <w:keepNext/>
        <w:pBdr>
          <w:top w:val="nil"/>
          <w:left w:val="nil"/>
          <w:bottom w:val="nil"/>
          <w:right w:val="nil"/>
          <w:between w:val="nil"/>
        </w:pBdr>
        <w:jc w:val="both"/>
        <w:rPr>
          <w:rFonts w:ascii="Arial" w:eastAsia="Arial" w:hAnsi="Arial" w:cs="Arial"/>
          <w:b/>
          <w:i/>
          <w:color w:val="000000"/>
          <w:sz w:val="20"/>
          <w:szCs w:val="20"/>
          <w:u w:val="single"/>
        </w:rPr>
      </w:pPr>
    </w:p>
    <w:p w14:paraId="0000000C" w14:textId="77777777" w:rsidR="00360816" w:rsidRDefault="001C07B5">
      <w:pPr>
        <w:keepNext/>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i/>
          <w:color w:val="000000"/>
          <w:sz w:val="20"/>
          <w:szCs w:val="20"/>
          <w:u w:val="single"/>
        </w:rPr>
        <w:t>PERFIL PROFESIONAL</w:t>
      </w:r>
    </w:p>
    <w:p w14:paraId="0000000D" w14:textId="77777777" w:rsidR="00360816" w:rsidRDefault="001C07B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La formación profesional como Enfermero,  me permite tener la experiencia,   que ha sido adquirida a través de la ejecución de proyectos de carácter  multidisciplinario con enfoque en  salud de colectivos procesos  comunitarios, además de contar con experiencia en  ambientes hospitalarios de alta complejidad me han permitido adquirir habilidades para:</w:t>
      </w:r>
    </w:p>
    <w:p w14:paraId="0000000E" w14:textId="77777777" w:rsidR="00360816" w:rsidRDefault="001C07B5">
      <w:pPr>
        <w:numPr>
          <w:ilvl w:val="0"/>
          <w:numId w:val="1"/>
        </w:numPr>
        <w:pBdr>
          <w:top w:val="nil"/>
          <w:left w:val="nil"/>
          <w:bottom w:val="nil"/>
          <w:right w:val="nil"/>
          <w:between w:val="nil"/>
        </w:pBdr>
        <w:jc w:val="both"/>
        <w:rPr>
          <w:color w:val="000000"/>
          <w:sz w:val="20"/>
          <w:szCs w:val="20"/>
        </w:rPr>
      </w:pPr>
      <w:r>
        <w:rPr>
          <w:rFonts w:ascii="Arial" w:eastAsia="Arial" w:hAnsi="Arial" w:cs="Arial"/>
          <w:color w:val="000000"/>
          <w:sz w:val="20"/>
          <w:szCs w:val="20"/>
        </w:rPr>
        <w:t>Dar cuidados propios  de enfermería en las instituciones hospitalarias de alta complejidad  así como, atención pre hospitalaria  y en diferentes grupos sociales.</w:t>
      </w:r>
    </w:p>
    <w:p w14:paraId="0000000F" w14:textId="77777777" w:rsidR="00360816" w:rsidRDefault="001C07B5">
      <w:pPr>
        <w:numPr>
          <w:ilvl w:val="0"/>
          <w:numId w:val="1"/>
        </w:numPr>
        <w:pBdr>
          <w:top w:val="nil"/>
          <w:left w:val="nil"/>
          <w:bottom w:val="nil"/>
          <w:right w:val="nil"/>
          <w:between w:val="nil"/>
        </w:pBdr>
        <w:jc w:val="both"/>
        <w:rPr>
          <w:color w:val="000000"/>
          <w:sz w:val="20"/>
          <w:szCs w:val="20"/>
        </w:rPr>
      </w:pPr>
      <w:r>
        <w:rPr>
          <w:rFonts w:ascii="Arial" w:eastAsia="Arial" w:hAnsi="Arial" w:cs="Arial"/>
          <w:color w:val="000000"/>
          <w:sz w:val="20"/>
          <w:szCs w:val="20"/>
        </w:rPr>
        <w:t>Coordinar, dirigir y ejecutar programas de promoción de la salud y prevención de la enfermedad, salud y seguridad en el trabajo</w:t>
      </w:r>
    </w:p>
    <w:p w14:paraId="00000010" w14:textId="77777777" w:rsidR="00360816" w:rsidRDefault="001C07B5">
      <w:pPr>
        <w:numPr>
          <w:ilvl w:val="0"/>
          <w:numId w:val="1"/>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Hacer parte de equipos interdisciplinarios e intersectoriales para responder a programas que trabajen diferentes temáticas de salud. Según enfoque. </w:t>
      </w:r>
    </w:p>
    <w:p w14:paraId="00000011" w14:textId="77777777" w:rsidR="00360816" w:rsidRDefault="001C07B5">
      <w:pPr>
        <w:numPr>
          <w:ilvl w:val="0"/>
          <w:numId w:val="1"/>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Participar en investigaciones, asesorías y consultorías en enfermería y salud, de organizaciones gubernamentales y no gubernamentales, como procesos de empoderamiento en salud, educación popular para hábitos de vida saludable. </w:t>
      </w:r>
    </w:p>
    <w:p w14:paraId="00000012" w14:textId="77777777" w:rsidR="00360816" w:rsidRDefault="00360816">
      <w:pPr>
        <w:pBdr>
          <w:top w:val="nil"/>
          <w:left w:val="nil"/>
          <w:bottom w:val="nil"/>
          <w:right w:val="nil"/>
          <w:between w:val="nil"/>
        </w:pBdr>
        <w:ind w:left="360"/>
        <w:jc w:val="both"/>
        <w:rPr>
          <w:color w:val="000000"/>
          <w:sz w:val="20"/>
          <w:szCs w:val="20"/>
        </w:rPr>
      </w:pPr>
    </w:p>
    <w:p w14:paraId="00000013" w14:textId="77777777" w:rsidR="00360816" w:rsidRDefault="001C07B5">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b/>
          <w:i/>
          <w:color w:val="000000"/>
          <w:sz w:val="20"/>
          <w:szCs w:val="20"/>
          <w:u w:val="single"/>
        </w:rPr>
        <w:t>ESTUDIOS REALIZADOS</w:t>
      </w:r>
      <w:r>
        <w:rPr>
          <w:rFonts w:ascii="Arial" w:eastAsia="Arial" w:hAnsi="Arial" w:cs="Arial"/>
          <w:b/>
          <w:i/>
          <w:color w:val="000000"/>
          <w:sz w:val="20"/>
          <w:szCs w:val="20"/>
          <w:u w:val="single"/>
        </w:rPr>
        <w:tab/>
      </w:r>
      <w:r>
        <w:rPr>
          <w:rFonts w:ascii="Arial" w:eastAsia="Arial" w:hAnsi="Arial" w:cs="Arial"/>
          <w:b/>
          <w:i/>
          <w:color w:val="000000"/>
          <w:sz w:val="20"/>
          <w:szCs w:val="20"/>
          <w:u w:val="single"/>
        </w:rPr>
        <w:tab/>
      </w:r>
      <w:r>
        <w:rPr>
          <w:rFonts w:ascii="Arial" w:eastAsia="Arial" w:hAnsi="Arial" w:cs="Arial"/>
          <w:b/>
          <w:i/>
          <w:color w:val="000000"/>
          <w:sz w:val="20"/>
          <w:szCs w:val="20"/>
          <w:u w:val="single"/>
        </w:rPr>
        <w:tab/>
      </w:r>
      <w:r>
        <w:rPr>
          <w:rFonts w:ascii="Arial" w:eastAsia="Arial" w:hAnsi="Arial" w:cs="Arial"/>
          <w:b/>
          <w:i/>
          <w:color w:val="000000"/>
          <w:sz w:val="20"/>
          <w:szCs w:val="20"/>
          <w:u w:val="single"/>
        </w:rPr>
        <w:tab/>
      </w:r>
      <w:r>
        <w:rPr>
          <w:rFonts w:ascii="Arial" w:eastAsia="Arial" w:hAnsi="Arial" w:cs="Arial"/>
          <w:b/>
          <w:i/>
          <w:color w:val="000000"/>
          <w:sz w:val="20"/>
          <w:szCs w:val="20"/>
          <w:u w:val="single"/>
        </w:rPr>
        <w:tab/>
      </w:r>
      <w:r>
        <w:rPr>
          <w:rFonts w:ascii="Arial" w:eastAsia="Arial" w:hAnsi="Arial" w:cs="Arial"/>
          <w:b/>
          <w:i/>
          <w:color w:val="000000"/>
          <w:sz w:val="20"/>
          <w:szCs w:val="20"/>
          <w:u w:val="single"/>
        </w:rPr>
        <w:tab/>
      </w:r>
      <w:r>
        <w:rPr>
          <w:rFonts w:ascii="Arial" w:eastAsia="Arial" w:hAnsi="Arial" w:cs="Arial"/>
          <w:b/>
          <w:i/>
          <w:color w:val="000000"/>
          <w:sz w:val="20"/>
          <w:szCs w:val="20"/>
          <w:u w:val="single"/>
        </w:rPr>
        <w:tab/>
      </w:r>
    </w:p>
    <w:p w14:paraId="00000014"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b/>
          <w:i/>
          <w:color w:val="000000"/>
          <w:sz w:val="20"/>
          <w:szCs w:val="20"/>
        </w:rPr>
        <w:t>UNIVERSITARIOS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ENFERMERÍA</w:t>
      </w:r>
    </w:p>
    <w:p w14:paraId="00000015" w14:textId="77777777" w:rsidR="00360816" w:rsidRDefault="001C07B5">
      <w:pPr>
        <w:pBdr>
          <w:top w:val="nil"/>
          <w:left w:val="nil"/>
          <w:bottom w:val="nil"/>
          <w:right w:val="nil"/>
          <w:between w:val="nil"/>
        </w:pBdr>
        <w:ind w:left="2832" w:firstLine="708"/>
        <w:rPr>
          <w:rFonts w:ascii="Arial" w:eastAsia="Arial" w:hAnsi="Arial" w:cs="Arial"/>
          <w:color w:val="000000"/>
          <w:sz w:val="20"/>
          <w:szCs w:val="20"/>
        </w:rPr>
      </w:pPr>
      <w:r>
        <w:rPr>
          <w:rFonts w:ascii="Arial" w:eastAsia="Arial" w:hAnsi="Arial" w:cs="Arial"/>
          <w:color w:val="000000"/>
          <w:sz w:val="20"/>
          <w:szCs w:val="20"/>
        </w:rPr>
        <w:t>UNIVERSIDAD NACIONAL DE COLOMBIA</w:t>
      </w:r>
    </w:p>
    <w:p w14:paraId="00000016" w14:textId="77777777" w:rsidR="00360816" w:rsidRDefault="001C07B5">
      <w:pPr>
        <w:pBdr>
          <w:top w:val="nil"/>
          <w:left w:val="nil"/>
          <w:bottom w:val="nil"/>
          <w:right w:val="nil"/>
          <w:between w:val="nil"/>
        </w:pBdr>
        <w:ind w:left="2832" w:firstLine="708"/>
        <w:rPr>
          <w:rFonts w:ascii="Arial" w:eastAsia="Arial" w:hAnsi="Arial" w:cs="Arial"/>
          <w:color w:val="000000"/>
          <w:sz w:val="20"/>
          <w:szCs w:val="20"/>
        </w:rPr>
      </w:pPr>
      <w:r>
        <w:rPr>
          <w:rFonts w:ascii="Arial" w:eastAsia="Arial" w:hAnsi="Arial" w:cs="Arial"/>
          <w:color w:val="000000"/>
          <w:sz w:val="20"/>
          <w:szCs w:val="20"/>
        </w:rPr>
        <w:t>TÍTULO OBTENIDO: ENFERMERO</w:t>
      </w:r>
    </w:p>
    <w:p w14:paraId="00000017" w14:textId="77777777" w:rsidR="00360816" w:rsidRDefault="001C07B5">
      <w:pPr>
        <w:pBdr>
          <w:top w:val="nil"/>
          <w:left w:val="nil"/>
          <w:bottom w:val="nil"/>
          <w:right w:val="nil"/>
          <w:between w:val="nil"/>
        </w:pBdr>
        <w:ind w:left="2832" w:firstLine="708"/>
        <w:rPr>
          <w:rFonts w:ascii="Arial" w:eastAsia="Arial" w:hAnsi="Arial" w:cs="Arial"/>
          <w:color w:val="000000"/>
          <w:sz w:val="20"/>
          <w:szCs w:val="20"/>
        </w:rPr>
      </w:pPr>
      <w:r>
        <w:rPr>
          <w:rFonts w:ascii="Arial" w:eastAsia="Arial" w:hAnsi="Arial" w:cs="Arial"/>
          <w:color w:val="000000"/>
          <w:sz w:val="20"/>
          <w:szCs w:val="20"/>
        </w:rPr>
        <w:t>ABRIL DE 2012</w:t>
      </w:r>
    </w:p>
    <w:p w14:paraId="00000018" w14:textId="77777777" w:rsidR="00360816" w:rsidRDefault="00360816">
      <w:pPr>
        <w:pBdr>
          <w:top w:val="nil"/>
          <w:left w:val="nil"/>
          <w:bottom w:val="nil"/>
          <w:right w:val="nil"/>
          <w:between w:val="nil"/>
        </w:pBdr>
        <w:rPr>
          <w:rFonts w:ascii="Arial" w:eastAsia="Arial" w:hAnsi="Arial" w:cs="Arial"/>
          <w:color w:val="000000"/>
          <w:sz w:val="20"/>
          <w:szCs w:val="20"/>
        </w:rPr>
      </w:pPr>
    </w:p>
    <w:p w14:paraId="00000019"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BACHILLERATO</w:t>
      </w: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COLEGIO SANTANDER </w:t>
      </w:r>
    </w:p>
    <w:p w14:paraId="0000001A"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GIRARDOT - CUNDINAMARCA</w:t>
      </w:r>
    </w:p>
    <w:p w14:paraId="0000001B" w14:textId="77777777" w:rsidR="00360816" w:rsidRDefault="001C07B5">
      <w:pPr>
        <w:pBdr>
          <w:top w:val="nil"/>
          <w:left w:val="nil"/>
          <w:bottom w:val="nil"/>
          <w:right w:val="nil"/>
          <w:between w:val="nil"/>
        </w:pBdr>
        <w:ind w:left="2832" w:firstLine="708"/>
        <w:rPr>
          <w:rFonts w:ascii="Arial" w:eastAsia="Arial" w:hAnsi="Arial" w:cs="Arial"/>
          <w:color w:val="000000"/>
          <w:sz w:val="20"/>
          <w:szCs w:val="20"/>
        </w:rPr>
      </w:pPr>
      <w:r>
        <w:rPr>
          <w:rFonts w:ascii="Arial" w:eastAsia="Arial" w:hAnsi="Arial" w:cs="Arial"/>
          <w:color w:val="000000"/>
          <w:sz w:val="20"/>
          <w:szCs w:val="20"/>
        </w:rPr>
        <w:t xml:space="preserve">TITULO OBTENIDO: BACHILLER </w:t>
      </w:r>
    </w:p>
    <w:p w14:paraId="0000001C" w14:textId="77777777" w:rsidR="00360816" w:rsidRDefault="001C07B5">
      <w:pPr>
        <w:pBdr>
          <w:top w:val="nil"/>
          <w:left w:val="nil"/>
          <w:bottom w:val="nil"/>
          <w:right w:val="nil"/>
          <w:between w:val="nil"/>
        </w:pBdr>
        <w:ind w:left="2832" w:firstLine="708"/>
        <w:rPr>
          <w:rFonts w:ascii="Arial" w:eastAsia="Arial" w:hAnsi="Arial" w:cs="Arial"/>
          <w:color w:val="000000"/>
          <w:sz w:val="20"/>
          <w:szCs w:val="20"/>
        </w:rPr>
      </w:pPr>
      <w:r>
        <w:rPr>
          <w:rFonts w:ascii="Arial" w:eastAsia="Arial" w:hAnsi="Arial" w:cs="Arial"/>
          <w:color w:val="000000"/>
          <w:sz w:val="20"/>
          <w:szCs w:val="20"/>
        </w:rPr>
        <w:t>DICIEMBRE DE 2002</w:t>
      </w:r>
    </w:p>
    <w:p w14:paraId="0000001D" w14:textId="77777777" w:rsidR="00360816" w:rsidRDefault="001C07B5">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i/>
          <w:color w:val="000000"/>
          <w:sz w:val="20"/>
          <w:szCs w:val="20"/>
          <w:u w:val="single"/>
        </w:rPr>
        <w:t>ESTUDIOS COMPLEMENTARIOS</w:t>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p>
    <w:p w14:paraId="0000001E" w14:textId="77777777" w:rsidR="00360816" w:rsidRDefault="001C07B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CURSO: SOPORTE VITAL BÁSICO</w:t>
      </w:r>
    </w:p>
    <w:p w14:paraId="0000001F" w14:textId="77777777" w:rsidR="00360816" w:rsidRDefault="001C07B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BOGOTÁ D.C., ENERO DE 2020 </w:t>
      </w:r>
    </w:p>
    <w:p w14:paraId="00000020" w14:textId="77777777" w:rsidR="00360816" w:rsidRDefault="00360816">
      <w:pPr>
        <w:pBdr>
          <w:top w:val="nil"/>
          <w:left w:val="nil"/>
          <w:bottom w:val="nil"/>
          <w:right w:val="nil"/>
          <w:between w:val="nil"/>
        </w:pBdr>
        <w:jc w:val="both"/>
        <w:rPr>
          <w:rFonts w:ascii="Arial" w:eastAsia="Arial" w:hAnsi="Arial" w:cs="Arial"/>
          <w:color w:val="000000"/>
          <w:sz w:val="20"/>
          <w:szCs w:val="20"/>
        </w:rPr>
      </w:pPr>
    </w:p>
    <w:p w14:paraId="00000021" w14:textId="77777777" w:rsidR="00360816" w:rsidRDefault="001C07B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CURSO: SOPORTE VITAL AVANZADO </w:t>
      </w:r>
    </w:p>
    <w:p w14:paraId="00000022" w14:textId="77777777" w:rsidR="00360816" w:rsidRDefault="001C07B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BOGOTÁ D.C., ENERO DE 2020 </w:t>
      </w:r>
    </w:p>
    <w:p w14:paraId="00000023" w14:textId="77777777" w:rsidR="00360816" w:rsidRDefault="00360816">
      <w:pPr>
        <w:pBdr>
          <w:top w:val="nil"/>
          <w:left w:val="nil"/>
          <w:bottom w:val="nil"/>
          <w:right w:val="nil"/>
          <w:between w:val="nil"/>
        </w:pBdr>
        <w:jc w:val="both"/>
        <w:rPr>
          <w:rFonts w:ascii="Arial" w:eastAsia="Arial" w:hAnsi="Arial" w:cs="Arial"/>
          <w:color w:val="000000"/>
          <w:sz w:val="20"/>
          <w:szCs w:val="20"/>
        </w:rPr>
      </w:pPr>
    </w:p>
    <w:p w14:paraId="00000024" w14:textId="77777777" w:rsidR="00360816" w:rsidRDefault="001C07B5">
      <w:pPr>
        <w:rPr>
          <w:rFonts w:ascii="Arial" w:eastAsia="Arial" w:hAnsi="Arial" w:cs="Arial"/>
          <w:sz w:val="20"/>
          <w:szCs w:val="20"/>
        </w:rPr>
      </w:pPr>
      <w:r>
        <w:rPr>
          <w:rFonts w:ascii="Arial" w:eastAsia="Arial" w:hAnsi="Arial" w:cs="Arial"/>
          <w:sz w:val="20"/>
          <w:szCs w:val="20"/>
        </w:rPr>
        <w:t>CURSO: ATENCIÓN INTEGRAL EN SALUD A LAS VÍCTIMAS DE VIOLENCIA SEXUAL</w:t>
      </w:r>
    </w:p>
    <w:p w14:paraId="00000025" w14:textId="77777777" w:rsidR="00360816" w:rsidRDefault="001C07B5">
      <w:pPr>
        <w:rPr>
          <w:rFonts w:ascii="Arial" w:eastAsia="Arial" w:hAnsi="Arial" w:cs="Arial"/>
          <w:sz w:val="20"/>
          <w:szCs w:val="20"/>
        </w:rPr>
      </w:pPr>
      <w:r>
        <w:rPr>
          <w:rFonts w:ascii="Arial" w:eastAsia="Arial" w:hAnsi="Arial" w:cs="Arial"/>
          <w:sz w:val="20"/>
          <w:szCs w:val="20"/>
        </w:rPr>
        <w:t xml:space="preserve">BOGOTÁ D.C., ENERO DE 2020 </w:t>
      </w:r>
    </w:p>
    <w:p w14:paraId="00000026" w14:textId="77777777" w:rsidR="00360816" w:rsidRDefault="00360816">
      <w:pPr>
        <w:pBdr>
          <w:top w:val="nil"/>
          <w:left w:val="nil"/>
          <w:bottom w:val="nil"/>
          <w:right w:val="nil"/>
          <w:between w:val="nil"/>
        </w:pBdr>
        <w:jc w:val="both"/>
        <w:rPr>
          <w:rFonts w:ascii="Arial" w:eastAsia="Arial" w:hAnsi="Arial" w:cs="Arial"/>
          <w:color w:val="000000"/>
          <w:sz w:val="20"/>
          <w:szCs w:val="20"/>
        </w:rPr>
      </w:pPr>
    </w:p>
    <w:p w14:paraId="00000027" w14:textId="77777777" w:rsidR="00360816" w:rsidRDefault="001C07B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CURSO TALLER: INSTRUCTOR DE PRIMER RESPONDIENTE</w:t>
      </w:r>
    </w:p>
    <w:p w14:paraId="00000028" w14:textId="77777777" w:rsidR="00360816" w:rsidRDefault="001C07B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SECRETARIA DISTRITAL DE SALUD</w:t>
      </w:r>
    </w:p>
    <w:p w14:paraId="00000029" w14:textId="77777777" w:rsidR="00360816" w:rsidRDefault="001C07B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CENTRO REGULADOR DE URGENCIAS Y EMERGENCIAS – CRUE</w:t>
      </w:r>
    </w:p>
    <w:p w14:paraId="0000002A" w14:textId="77777777" w:rsidR="00360816" w:rsidRDefault="001C07B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BOGOTÁ D.C., SEPTIEMBRE 8 DE 2009</w:t>
      </w:r>
    </w:p>
    <w:p w14:paraId="0000002B" w14:textId="77777777" w:rsidR="00360816" w:rsidRDefault="00360816">
      <w:pPr>
        <w:pBdr>
          <w:top w:val="nil"/>
          <w:left w:val="nil"/>
          <w:bottom w:val="nil"/>
          <w:right w:val="nil"/>
          <w:between w:val="nil"/>
        </w:pBdr>
        <w:jc w:val="both"/>
        <w:rPr>
          <w:rFonts w:ascii="Arial" w:eastAsia="Arial" w:hAnsi="Arial" w:cs="Arial"/>
          <w:color w:val="000000"/>
          <w:sz w:val="20"/>
          <w:szCs w:val="20"/>
        </w:rPr>
      </w:pPr>
    </w:p>
    <w:p w14:paraId="0000002C" w14:textId="77777777" w:rsidR="00360816" w:rsidRDefault="001C07B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CURSO TALLER: PRIMER RESPONDIENTE EN SALUD MENTAL</w:t>
      </w:r>
    </w:p>
    <w:p w14:paraId="0000002D" w14:textId="77777777" w:rsidR="00360816" w:rsidRDefault="001C07B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SECRETARIA DISTRITAL DE SALUD</w:t>
      </w:r>
    </w:p>
    <w:p w14:paraId="0000002E" w14:textId="77777777" w:rsidR="00360816" w:rsidRDefault="001C07B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CENTRO REGULADOR DE URGENCIAS Y EMERGENCIAS – CRUE</w:t>
      </w:r>
    </w:p>
    <w:p w14:paraId="0000002F" w14:textId="77777777" w:rsidR="00360816" w:rsidRDefault="001C07B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BOGOTÁ D.C., AGOSTO 22 DE 2009</w:t>
      </w:r>
    </w:p>
    <w:p w14:paraId="00000030" w14:textId="77777777" w:rsidR="00360816" w:rsidRDefault="00360816">
      <w:pPr>
        <w:pBdr>
          <w:top w:val="nil"/>
          <w:left w:val="nil"/>
          <w:bottom w:val="nil"/>
          <w:right w:val="nil"/>
          <w:between w:val="nil"/>
        </w:pBdr>
        <w:jc w:val="both"/>
        <w:rPr>
          <w:rFonts w:ascii="Arial" w:eastAsia="Arial" w:hAnsi="Arial" w:cs="Arial"/>
          <w:color w:val="000000"/>
          <w:sz w:val="22"/>
          <w:szCs w:val="22"/>
        </w:rPr>
      </w:pPr>
    </w:p>
    <w:p w14:paraId="00000031" w14:textId="77777777" w:rsidR="00360816" w:rsidRDefault="00360816">
      <w:pPr>
        <w:pBdr>
          <w:top w:val="nil"/>
          <w:left w:val="nil"/>
          <w:bottom w:val="nil"/>
          <w:right w:val="nil"/>
          <w:between w:val="nil"/>
        </w:pBdr>
        <w:jc w:val="both"/>
        <w:rPr>
          <w:rFonts w:ascii="Arial" w:eastAsia="Arial" w:hAnsi="Arial" w:cs="Arial"/>
          <w:color w:val="000000"/>
          <w:sz w:val="22"/>
          <w:szCs w:val="22"/>
        </w:rPr>
      </w:pPr>
    </w:p>
    <w:p w14:paraId="00000032" w14:textId="77777777" w:rsidR="00360816" w:rsidRDefault="00360816">
      <w:pPr>
        <w:pBdr>
          <w:top w:val="nil"/>
          <w:left w:val="nil"/>
          <w:bottom w:val="nil"/>
          <w:right w:val="nil"/>
          <w:between w:val="nil"/>
        </w:pBdr>
        <w:ind w:left="360"/>
        <w:jc w:val="both"/>
        <w:rPr>
          <w:rFonts w:ascii="Arial" w:eastAsia="Arial" w:hAnsi="Arial" w:cs="Arial"/>
          <w:color w:val="000000"/>
          <w:sz w:val="22"/>
          <w:szCs w:val="22"/>
        </w:rPr>
      </w:pPr>
    </w:p>
    <w:p w14:paraId="00000033" w14:textId="77777777" w:rsidR="00360816" w:rsidRDefault="00360816">
      <w:pPr>
        <w:pBdr>
          <w:top w:val="nil"/>
          <w:left w:val="nil"/>
          <w:bottom w:val="nil"/>
          <w:right w:val="nil"/>
          <w:between w:val="nil"/>
        </w:pBdr>
        <w:jc w:val="both"/>
        <w:rPr>
          <w:rFonts w:ascii="Arial" w:eastAsia="Arial" w:hAnsi="Arial" w:cs="Arial"/>
          <w:color w:val="000000"/>
          <w:sz w:val="22"/>
          <w:szCs w:val="22"/>
        </w:rPr>
      </w:pPr>
    </w:p>
    <w:p w14:paraId="67A96D6A" w14:textId="77777777" w:rsidR="00CA4F53" w:rsidRDefault="001C07B5">
      <w:pPr>
        <w:keepNext/>
        <w:pBdr>
          <w:top w:val="nil"/>
          <w:left w:val="nil"/>
          <w:bottom w:val="nil"/>
          <w:right w:val="nil"/>
          <w:between w:val="nil"/>
        </w:pBdr>
        <w:jc w:val="both"/>
        <w:rPr>
          <w:rFonts w:ascii="Arial" w:eastAsia="Arial" w:hAnsi="Arial" w:cs="Arial"/>
          <w:b/>
          <w:i/>
          <w:color w:val="000000"/>
          <w:sz w:val="20"/>
          <w:szCs w:val="20"/>
          <w:u w:val="single"/>
        </w:rPr>
      </w:pPr>
      <w:r>
        <w:rPr>
          <w:rFonts w:ascii="Arial" w:eastAsia="Arial" w:hAnsi="Arial" w:cs="Arial"/>
          <w:b/>
          <w:i/>
          <w:color w:val="000000"/>
          <w:sz w:val="20"/>
          <w:szCs w:val="20"/>
          <w:u w:val="single"/>
        </w:rPr>
        <w:lastRenderedPageBreak/>
        <w:t>EXPERIENCIA</w:t>
      </w:r>
    </w:p>
    <w:p w14:paraId="01B7C711" w14:textId="77777777" w:rsidR="00AA4FBD" w:rsidRDefault="00AA4FBD">
      <w:pPr>
        <w:keepNext/>
        <w:pBdr>
          <w:top w:val="nil"/>
          <w:left w:val="nil"/>
          <w:bottom w:val="nil"/>
          <w:right w:val="nil"/>
          <w:between w:val="nil"/>
        </w:pBdr>
        <w:jc w:val="both"/>
        <w:rPr>
          <w:rFonts w:ascii="Arial" w:eastAsia="Arial" w:hAnsi="Arial" w:cs="Arial"/>
          <w:b/>
          <w:i/>
          <w:color w:val="000000"/>
          <w:sz w:val="20"/>
          <w:szCs w:val="20"/>
          <w:u w:val="single"/>
        </w:rPr>
      </w:pPr>
    </w:p>
    <w:p w14:paraId="025C80D7" w14:textId="77777777" w:rsidR="00AA4FBD" w:rsidRDefault="00AA4FBD">
      <w:pPr>
        <w:keepNext/>
        <w:pBdr>
          <w:top w:val="nil"/>
          <w:left w:val="nil"/>
          <w:bottom w:val="nil"/>
          <w:right w:val="nil"/>
          <w:between w:val="nil"/>
        </w:pBdr>
        <w:jc w:val="both"/>
        <w:rPr>
          <w:rFonts w:ascii="Arial" w:eastAsia="Arial" w:hAnsi="Arial" w:cs="Arial"/>
          <w:b/>
          <w:i/>
          <w:color w:val="000000"/>
          <w:sz w:val="20"/>
          <w:szCs w:val="20"/>
          <w:u w:val="single"/>
        </w:rPr>
      </w:pPr>
    </w:p>
    <w:p w14:paraId="186EA85B" w14:textId="77777777" w:rsidR="004D2B26" w:rsidRDefault="004D2B26" w:rsidP="004D2B26">
      <w:pPr>
        <w:keepNext/>
        <w:pBdr>
          <w:top w:val="nil"/>
          <w:left w:val="nil"/>
          <w:bottom w:val="nil"/>
          <w:right w:val="nil"/>
          <w:between w:val="nil"/>
        </w:pBdr>
        <w:jc w:val="both"/>
        <w:rPr>
          <w:rFonts w:ascii="Arial" w:eastAsia="Arial" w:hAnsi="Arial" w:cs="Arial"/>
          <w:b/>
          <w:i/>
          <w:color w:val="000000"/>
          <w:sz w:val="20"/>
          <w:szCs w:val="20"/>
          <w:u w:val="single"/>
        </w:rPr>
      </w:pPr>
    </w:p>
    <w:p w14:paraId="28E2A55C" w14:textId="561A9D43" w:rsidR="004D2B26" w:rsidRPr="004D2B26" w:rsidRDefault="004D2B26" w:rsidP="004D2B26">
      <w:pPr>
        <w:keepNext/>
        <w:pBdr>
          <w:top w:val="nil"/>
          <w:left w:val="nil"/>
          <w:bottom w:val="nil"/>
          <w:right w:val="nil"/>
          <w:between w:val="nil"/>
        </w:pBdr>
        <w:jc w:val="both"/>
        <w:rPr>
          <w:rFonts w:ascii="Arial" w:eastAsia="Roboto" w:hAnsi="Arial" w:cs="Arial"/>
          <w:b/>
          <w:color w:val="000000"/>
          <w:sz w:val="20"/>
          <w:szCs w:val="20"/>
        </w:rPr>
      </w:pPr>
      <w:r>
        <w:rPr>
          <w:rFonts w:ascii="Arial" w:eastAsia="Roboto" w:hAnsi="Arial" w:cs="Arial"/>
          <w:b/>
          <w:color w:val="000000"/>
          <w:sz w:val="20"/>
          <w:szCs w:val="20"/>
        </w:rPr>
        <w:t xml:space="preserve">HOSPITAL UNIVERSITARIO DE LA SAMARITANA </w:t>
      </w:r>
    </w:p>
    <w:p w14:paraId="19EE704C" w14:textId="182455D9" w:rsidR="004D2B26" w:rsidRDefault="004D2B26" w:rsidP="004D2B26">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ENFERMERO ASISTENCIAL MEDICINA INTERNA COVID Y  CUIDADOS INTERMEDIOS  </w:t>
      </w:r>
    </w:p>
    <w:p w14:paraId="7E92E0F5" w14:textId="21978CAA" w:rsidR="004D2B26" w:rsidRDefault="004D2B26" w:rsidP="004D2B2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FECHA DE INICIO BOGOTÁ D.C ,01 DE NOVIEMBRE  2021 FECHA DE FINALIZACIÓN  31 ENERO  2022 JEFE DE ÁREA COORDINACIÓN CLAUDIA RINCON 3208125892 </w:t>
      </w:r>
      <w:r>
        <w:rPr>
          <w:rFonts w:ascii="Arial" w:eastAsia="Arial" w:hAnsi="Arial" w:cs="Arial"/>
          <w:color w:val="000000"/>
          <w:sz w:val="20"/>
          <w:szCs w:val="20"/>
        </w:rPr>
        <w:t xml:space="preserve"> </w:t>
      </w:r>
    </w:p>
    <w:p w14:paraId="1FD3E373" w14:textId="77777777" w:rsidR="004D2B26" w:rsidRDefault="004D2B26">
      <w:pPr>
        <w:keepNext/>
        <w:pBdr>
          <w:top w:val="nil"/>
          <w:left w:val="nil"/>
          <w:bottom w:val="nil"/>
          <w:right w:val="nil"/>
          <w:between w:val="nil"/>
        </w:pBdr>
        <w:jc w:val="both"/>
        <w:rPr>
          <w:rFonts w:ascii="Arial" w:eastAsia="Roboto" w:hAnsi="Arial" w:cs="Arial"/>
          <w:b/>
          <w:color w:val="000000"/>
          <w:sz w:val="20"/>
          <w:szCs w:val="20"/>
        </w:rPr>
      </w:pPr>
    </w:p>
    <w:p w14:paraId="1EC963B5" w14:textId="77777777" w:rsidR="004D2B26" w:rsidRDefault="004D2B26">
      <w:pPr>
        <w:keepNext/>
        <w:pBdr>
          <w:top w:val="nil"/>
          <w:left w:val="nil"/>
          <w:bottom w:val="nil"/>
          <w:right w:val="nil"/>
          <w:between w:val="nil"/>
        </w:pBdr>
        <w:jc w:val="both"/>
        <w:rPr>
          <w:rFonts w:ascii="Arial" w:eastAsia="Arial" w:hAnsi="Arial" w:cs="Arial"/>
          <w:b/>
          <w:i/>
          <w:color w:val="000000"/>
          <w:sz w:val="20"/>
          <w:szCs w:val="20"/>
          <w:u w:val="single"/>
        </w:rPr>
      </w:pPr>
      <w:bookmarkStart w:id="1" w:name="_GoBack"/>
      <w:bookmarkEnd w:id="1"/>
    </w:p>
    <w:p w14:paraId="0195AB29" w14:textId="25BF0B03" w:rsidR="00CA4F53" w:rsidRPr="00CA4F53" w:rsidRDefault="00CA4F53" w:rsidP="00CA4F53">
      <w:pPr>
        <w:pBdr>
          <w:top w:val="nil"/>
          <w:left w:val="nil"/>
          <w:bottom w:val="nil"/>
          <w:right w:val="nil"/>
          <w:between w:val="nil"/>
        </w:pBdr>
        <w:rPr>
          <w:rFonts w:ascii="Arial" w:eastAsia="Arial" w:hAnsi="Arial" w:cs="Arial"/>
          <w:color w:val="000000"/>
          <w:sz w:val="20"/>
          <w:szCs w:val="20"/>
        </w:rPr>
      </w:pPr>
      <w:r w:rsidRPr="00CA4F53">
        <w:rPr>
          <w:rFonts w:ascii="Arial" w:eastAsia="Roboto" w:hAnsi="Arial" w:cs="Arial"/>
          <w:b/>
          <w:color w:val="000000"/>
          <w:sz w:val="20"/>
          <w:szCs w:val="20"/>
          <w:highlight w:val="white"/>
        </w:rPr>
        <w:t>SUBRED INTEGRADA DE SERVICIOS DE SALUD</w:t>
      </w:r>
      <w:r w:rsidRPr="00CA4F53">
        <w:rPr>
          <w:rFonts w:ascii="Arial" w:eastAsia="Roboto" w:hAnsi="Arial" w:cs="Arial"/>
          <w:b/>
          <w:color w:val="000000"/>
          <w:sz w:val="20"/>
          <w:szCs w:val="20"/>
        </w:rPr>
        <w:br/>
      </w:r>
      <w:r w:rsidRPr="00CA4F53">
        <w:rPr>
          <w:rFonts w:ascii="Arial" w:eastAsia="Roboto" w:hAnsi="Arial" w:cs="Arial"/>
          <w:b/>
          <w:color w:val="000000"/>
          <w:sz w:val="20"/>
          <w:szCs w:val="20"/>
          <w:highlight w:val="white"/>
        </w:rPr>
        <w:t>CENTRO ORIENTE E.S.E.</w:t>
      </w:r>
    </w:p>
    <w:p w14:paraId="3EF46681" w14:textId="77777777" w:rsidR="00CA4F53" w:rsidRDefault="00CA4F53" w:rsidP="00CA4F53">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ENFERMERO ADMINISTRATIVO CONVENIO 024 RIAS DE VIOLENCIA</w:t>
      </w:r>
    </w:p>
    <w:p w14:paraId="14EF7CF6" w14:textId="1ACF5462" w:rsidR="0020270C" w:rsidRDefault="0020270C" w:rsidP="0020270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FECHA DE INICIO BOGOTA D.C ,22 DE OCTUBRE 2020 FECHA DE FINALIZACION  30 JUNIO 2021 </w:t>
      </w:r>
    </w:p>
    <w:p w14:paraId="626FFC25" w14:textId="77777777" w:rsidR="0020270C" w:rsidRDefault="0020270C">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ACCIONES  EN LA DIRECCIÓN DE URGENCIAS EN EL PROCESO DE IMPLEMENTACIÓN DE LAS RÍAS DE VIOLENCIA, ASÍ COMO APOYO EN EL PROCESO DE OPTIMIZACIÓN DE LOS SERVICIOS DE URGENCIAS Y MEJORAMIENTO CONTINUO EN ACREDITACIÓN. </w:t>
      </w:r>
    </w:p>
    <w:p w14:paraId="00000034" w14:textId="15975F98" w:rsidR="00360816" w:rsidRPr="0020270C" w:rsidRDefault="0020270C">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JEFE DE ÁREA ENFERMERA LUISA FERNANDA TRONCOSO  3102364903</w:t>
      </w:r>
      <w:r>
        <w:rPr>
          <w:rFonts w:ascii="Arial" w:eastAsia="Arial" w:hAnsi="Arial" w:cs="Arial"/>
          <w:b/>
          <w:i/>
          <w:color w:val="000000"/>
          <w:sz w:val="20"/>
          <w:szCs w:val="20"/>
          <w:u w:val="single"/>
        </w:rPr>
        <w:t xml:space="preserve">  </w:t>
      </w:r>
    </w:p>
    <w:p w14:paraId="00000035" w14:textId="77777777" w:rsidR="00360816" w:rsidRDefault="00360816">
      <w:pPr>
        <w:keepNext/>
        <w:pBdr>
          <w:top w:val="nil"/>
          <w:left w:val="nil"/>
          <w:bottom w:val="nil"/>
          <w:right w:val="nil"/>
          <w:between w:val="nil"/>
        </w:pBdr>
        <w:jc w:val="both"/>
        <w:rPr>
          <w:rFonts w:ascii="Arial" w:eastAsia="Arial" w:hAnsi="Arial" w:cs="Arial"/>
          <w:b/>
          <w:i/>
          <w:color w:val="000000"/>
          <w:sz w:val="20"/>
          <w:szCs w:val="20"/>
          <w:u w:val="single"/>
        </w:rPr>
      </w:pPr>
    </w:p>
    <w:p w14:paraId="00000036"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CRUZ ROJA COLOMBIANA</w:t>
      </w:r>
    </w:p>
    <w:p w14:paraId="00000037" w14:textId="77777777" w:rsidR="00360816" w:rsidRDefault="001C07B5">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ENFERMERO URGENCIAS SAMU ALQUERIA CRUZ ROJA COLOMBIANA  </w:t>
      </w:r>
    </w:p>
    <w:p w14:paraId="00000038" w14:textId="3EB9A25B"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BOGOTA D.C 18 DE MARZO 2020 </w:t>
      </w:r>
      <w:r w:rsidR="0020270C">
        <w:rPr>
          <w:rFonts w:ascii="Arial" w:eastAsia="Arial" w:hAnsi="Arial" w:cs="Arial"/>
          <w:color w:val="000000"/>
          <w:sz w:val="20"/>
          <w:szCs w:val="20"/>
        </w:rPr>
        <w:t xml:space="preserve">al </w:t>
      </w:r>
      <w:r>
        <w:rPr>
          <w:rFonts w:ascii="Arial" w:eastAsia="Arial" w:hAnsi="Arial" w:cs="Arial"/>
          <w:color w:val="000000"/>
          <w:sz w:val="20"/>
          <w:szCs w:val="20"/>
        </w:rPr>
        <w:t>22 AGOSTO 2020</w:t>
      </w:r>
    </w:p>
    <w:p w14:paraId="00000039"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ACCIONES EN EL ÁREA DE URGENCIAS, ATENCIÓN DE URGENCIAS VITAL Y ATENCIÓN DE PRIMERA LÍNEA  PANDEMIA SARCOV – 2, TRIAGE.</w:t>
      </w:r>
    </w:p>
    <w:p w14:paraId="0000003A"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JEFE DE ÁREA </w:t>
      </w:r>
    </w:p>
    <w:p w14:paraId="0000003B"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COORDINADORA TRIAGE: ENFERMERA CATALAINA GAVIRIA  CEL: 3165807079</w:t>
      </w:r>
    </w:p>
    <w:p w14:paraId="0000003C" w14:textId="77777777" w:rsidR="00360816" w:rsidRDefault="00360816">
      <w:pPr>
        <w:keepNext/>
        <w:pBdr>
          <w:top w:val="nil"/>
          <w:left w:val="nil"/>
          <w:bottom w:val="nil"/>
          <w:right w:val="nil"/>
          <w:between w:val="nil"/>
        </w:pBdr>
        <w:jc w:val="both"/>
        <w:rPr>
          <w:rFonts w:ascii="Arial" w:eastAsia="Arial" w:hAnsi="Arial" w:cs="Arial"/>
          <w:b/>
          <w:i/>
          <w:color w:val="000000"/>
          <w:sz w:val="20"/>
          <w:szCs w:val="20"/>
          <w:u w:val="single"/>
        </w:rPr>
      </w:pPr>
    </w:p>
    <w:p w14:paraId="0000003D"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HOSPITAL CENTRO ORIENTE CORFERIAS</w:t>
      </w:r>
    </w:p>
    <w:p w14:paraId="0000003E" w14:textId="77777777" w:rsidR="00360816" w:rsidRDefault="001C07B5">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ENFERMERO MEDICINA INTERNA SARCOV- 2  </w:t>
      </w:r>
    </w:p>
    <w:p w14:paraId="0000003F"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BOGOTA D.C, 24 DE ABRIL  DE 2020  21 SEPTIEMBRE 2020</w:t>
      </w:r>
    </w:p>
    <w:p w14:paraId="00000040"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ACCIONES EN EL ÁREA DE MEDICINA INTERNA ESPECIALIZADA EN ATENCIÓN DE SARCOV-2 HOSPITAL TRANSITORIO CORFERIAS.</w:t>
      </w:r>
    </w:p>
    <w:p w14:paraId="00000041"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JEFE COORDINACIÓN DE ENFERMERÍA HOSPITAL TRANSITORIO DE CORFERIAS 2020</w:t>
      </w:r>
    </w:p>
    <w:p w14:paraId="00000042"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ENFERMERA  LUISA FERNANDA CEL 3102364903</w:t>
      </w:r>
    </w:p>
    <w:p w14:paraId="00000043" w14:textId="77777777" w:rsidR="00360816" w:rsidRDefault="00360816">
      <w:pPr>
        <w:pBdr>
          <w:top w:val="nil"/>
          <w:left w:val="nil"/>
          <w:bottom w:val="nil"/>
          <w:right w:val="nil"/>
          <w:between w:val="nil"/>
        </w:pBdr>
        <w:rPr>
          <w:rFonts w:ascii="Arial" w:eastAsia="Arial" w:hAnsi="Arial" w:cs="Arial"/>
          <w:color w:val="000000"/>
          <w:sz w:val="20"/>
          <w:szCs w:val="20"/>
        </w:rPr>
      </w:pPr>
    </w:p>
    <w:p w14:paraId="00000044" w14:textId="77777777" w:rsidR="00360816" w:rsidRDefault="00360816">
      <w:pPr>
        <w:keepNext/>
        <w:pBdr>
          <w:top w:val="nil"/>
          <w:left w:val="nil"/>
          <w:bottom w:val="nil"/>
          <w:right w:val="nil"/>
          <w:between w:val="nil"/>
        </w:pBdr>
        <w:jc w:val="both"/>
        <w:rPr>
          <w:rFonts w:ascii="Arial" w:eastAsia="Arial" w:hAnsi="Arial" w:cs="Arial"/>
          <w:b/>
          <w:i/>
          <w:color w:val="000000"/>
          <w:sz w:val="20"/>
          <w:szCs w:val="20"/>
          <w:u w:val="single"/>
        </w:rPr>
      </w:pPr>
    </w:p>
    <w:p w14:paraId="00000045" w14:textId="77777777" w:rsidR="00360816" w:rsidRDefault="001C07B5">
      <w:pPr>
        <w:pBdr>
          <w:top w:val="nil"/>
          <w:left w:val="nil"/>
          <w:bottom w:val="nil"/>
          <w:right w:val="nil"/>
          <w:between w:val="nil"/>
        </w:pBdr>
        <w:rPr>
          <w:rFonts w:ascii="Arial" w:eastAsia="Arial" w:hAnsi="Arial" w:cs="Arial"/>
          <w:color w:val="000000"/>
          <w:sz w:val="20"/>
          <w:szCs w:val="20"/>
        </w:rPr>
      </w:pPr>
      <w:bookmarkStart w:id="2" w:name="_heading=h.30j0zll" w:colFirst="0" w:colLast="0"/>
      <w:bookmarkEnd w:id="2"/>
      <w:r>
        <w:rPr>
          <w:rFonts w:ascii="Arial" w:eastAsia="Arial" w:hAnsi="Arial" w:cs="Arial"/>
          <w:b/>
          <w:color w:val="000000"/>
          <w:sz w:val="20"/>
          <w:szCs w:val="20"/>
        </w:rPr>
        <w:t xml:space="preserve">E.S.E SOLUCIÓN SALUD META PUERTO CONCORDIA META </w:t>
      </w:r>
    </w:p>
    <w:p w14:paraId="00000046" w14:textId="77777777" w:rsidR="00360816" w:rsidRDefault="001C07B5">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ENFERMERO COORDINADOR  PIC </w:t>
      </w:r>
    </w:p>
    <w:p w14:paraId="00000047"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PUERTO CONCORDIA META, 20 DE MAYO  DE 2019 – 20 DE DICIEMBRE  DE 2019</w:t>
      </w:r>
    </w:p>
    <w:p w14:paraId="00000048"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ACCIONES DE ENFERMERÍA EN COORDINACIÓN Y ACTIVIDADES DIRECTAS EN LA ATENCIÓN DE POBLACIÓN VULNERABLE Y COMUNIDAD INDÍGENA JIW, CON LAS ACTIVIDADES DE SALUD, DENTRO DEL PIC 2019.</w:t>
      </w:r>
    </w:p>
    <w:p w14:paraId="00000049"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COORDINADORA GENERAL HOSPITAL DE PUERTO CONCORDIA META</w:t>
      </w:r>
    </w:p>
    <w:p w14:paraId="0000004A"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DR BLANCA TORRES CEL 3115528582 </w:t>
      </w:r>
    </w:p>
    <w:p w14:paraId="0000004B" w14:textId="77777777" w:rsidR="00360816" w:rsidRDefault="00360816">
      <w:pPr>
        <w:keepNext/>
        <w:pBdr>
          <w:top w:val="nil"/>
          <w:left w:val="nil"/>
          <w:bottom w:val="nil"/>
          <w:right w:val="nil"/>
          <w:between w:val="nil"/>
        </w:pBdr>
        <w:jc w:val="both"/>
        <w:rPr>
          <w:rFonts w:ascii="Arial" w:eastAsia="Arial" w:hAnsi="Arial" w:cs="Arial"/>
          <w:b/>
          <w:i/>
          <w:color w:val="000000"/>
          <w:sz w:val="20"/>
          <w:szCs w:val="20"/>
          <w:u w:val="single"/>
        </w:rPr>
      </w:pPr>
    </w:p>
    <w:p w14:paraId="0000004C" w14:textId="77777777" w:rsidR="00360816" w:rsidRDefault="001C07B5">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ESENCIAL I.PS</w:t>
      </w:r>
    </w:p>
    <w:p w14:paraId="0000004D" w14:textId="77777777" w:rsidR="00360816" w:rsidRDefault="001C07B5">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ENFERMERO UNIDAD DE PACIENTES CRÓNICOS   VENTILADOS Y CUIDADOS PALIATIVOS SUPERNUMERARIO  </w:t>
      </w:r>
    </w:p>
    <w:p w14:paraId="0000004E" w14:textId="77777777" w:rsidR="00360816" w:rsidRDefault="001C07B5">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BOGOTA D.C 06 DE JULIO  2018 6 DE SEPTIEMBRE  2018</w:t>
      </w:r>
    </w:p>
    <w:p w14:paraId="0000004F" w14:textId="77777777" w:rsidR="00360816" w:rsidRDefault="001C07B5">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i/>
          <w:color w:val="000000"/>
          <w:sz w:val="20"/>
          <w:szCs w:val="20"/>
        </w:rPr>
        <w:tab/>
      </w:r>
      <w:r>
        <w:rPr>
          <w:rFonts w:ascii="Arial" w:eastAsia="Arial" w:hAnsi="Arial" w:cs="Arial"/>
          <w:b/>
          <w:i/>
          <w:color w:val="000000"/>
          <w:sz w:val="20"/>
          <w:szCs w:val="20"/>
        </w:rPr>
        <w:tab/>
      </w:r>
    </w:p>
    <w:p w14:paraId="00000050" w14:textId="77777777" w:rsidR="00360816" w:rsidRDefault="001C07B5">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GENTE OPORTUNA </w:t>
      </w:r>
    </w:p>
    <w:p w14:paraId="00000051" w14:textId="77777777" w:rsidR="00360816" w:rsidRDefault="001C07B5">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PROFESIONAL DE SALUD Y NUTRICIÓN </w:t>
      </w:r>
    </w:p>
    <w:p w14:paraId="00000052" w14:textId="77777777" w:rsidR="00360816" w:rsidRDefault="001C07B5">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BOGOTA D.C 4 DE DICIEMBRE 2017 30 DE ABRIL 2018</w:t>
      </w:r>
    </w:p>
    <w:p w14:paraId="00000053" w14:textId="77777777" w:rsidR="00360816" w:rsidRDefault="00360816">
      <w:pPr>
        <w:keepNext/>
        <w:pBdr>
          <w:top w:val="nil"/>
          <w:left w:val="nil"/>
          <w:bottom w:val="nil"/>
          <w:right w:val="nil"/>
          <w:between w:val="nil"/>
        </w:pBdr>
        <w:jc w:val="both"/>
        <w:rPr>
          <w:rFonts w:ascii="Arial" w:eastAsia="Arial" w:hAnsi="Arial" w:cs="Arial"/>
          <w:b/>
          <w:color w:val="000000"/>
          <w:sz w:val="20"/>
          <w:szCs w:val="20"/>
        </w:rPr>
      </w:pPr>
    </w:p>
    <w:p w14:paraId="00000054" w14:textId="77777777" w:rsidR="00360816" w:rsidRDefault="001C07B5">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HOSPITAL UNIVERSITARIO SAN IGNACIO </w:t>
      </w:r>
    </w:p>
    <w:p w14:paraId="00000055" w14:textId="77777777" w:rsidR="00360816" w:rsidRDefault="001C07B5">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ENFERMERO URGENCIAS IV NIVEL </w:t>
      </w:r>
    </w:p>
    <w:p w14:paraId="00000056"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BOGOTA D.C 1   DE ABRIL  NOVIEMBRE 2 DE 2016   </w:t>
      </w:r>
    </w:p>
    <w:p w14:paraId="00000057" w14:textId="77777777" w:rsidR="00360816" w:rsidRDefault="00360816">
      <w:pPr>
        <w:pBdr>
          <w:top w:val="nil"/>
          <w:left w:val="nil"/>
          <w:bottom w:val="nil"/>
          <w:right w:val="nil"/>
          <w:between w:val="nil"/>
        </w:pBdr>
        <w:rPr>
          <w:color w:val="000000"/>
          <w:sz w:val="20"/>
          <w:szCs w:val="20"/>
        </w:rPr>
      </w:pPr>
    </w:p>
    <w:p w14:paraId="00000058" w14:textId="77777777" w:rsidR="00360816" w:rsidRDefault="001C07B5">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HOSPITAL DE CENTRO ORIENTE </w:t>
      </w:r>
    </w:p>
    <w:p w14:paraId="00000059"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ENFERMERO CAMI PERSEVERANCIA </w:t>
      </w:r>
    </w:p>
    <w:p w14:paraId="0000005A"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URGENCIAS - MEDICINA INTERNA- URGENCIAS </w:t>
      </w:r>
    </w:p>
    <w:p w14:paraId="0000005B"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BOGOTÁ D.C., 18 DE JUNIO 2015   MARZO 30 DE  2016</w:t>
      </w:r>
    </w:p>
    <w:p w14:paraId="6B3B01AA" w14:textId="77777777" w:rsidR="0020270C" w:rsidRDefault="0020270C">
      <w:pPr>
        <w:pBdr>
          <w:top w:val="nil"/>
          <w:left w:val="nil"/>
          <w:bottom w:val="nil"/>
          <w:right w:val="nil"/>
          <w:between w:val="nil"/>
        </w:pBdr>
        <w:rPr>
          <w:rFonts w:ascii="Arial" w:eastAsia="Arial" w:hAnsi="Arial" w:cs="Arial"/>
          <w:color w:val="000000"/>
          <w:sz w:val="20"/>
          <w:szCs w:val="20"/>
        </w:rPr>
      </w:pPr>
    </w:p>
    <w:p w14:paraId="51BBC07B" w14:textId="77777777" w:rsidR="0020270C" w:rsidRDefault="0020270C">
      <w:pPr>
        <w:pBdr>
          <w:top w:val="nil"/>
          <w:left w:val="nil"/>
          <w:bottom w:val="nil"/>
          <w:right w:val="nil"/>
          <w:between w:val="nil"/>
        </w:pBdr>
        <w:rPr>
          <w:rFonts w:ascii="Arial" w:eastAsia="Arial" w:hAnsi="Arial" w:cs="Arial"/>
          <w:color w:val="000000"/>
          <w:sz w:val="20"/>
          <w:szCs w:val="20"/>
        </w:rPr>
      </w:pPr>
    </w:p>
    <w:p w14:paraId="0000005C" w14:textId="77777777" w:rsidR="00360816" w:rsidRDefault="00360816">
      <w:pPr>
        <w:keepNext/>
        <w:pBdr>
          <w:top w:val="nil"/>
          <w:left w:val="nil"/>
          <w:bottom w:val="nil"/>
          <w:right w:val="nil"/>
          <w:between w:val="nil"/>
        </w:pBdr>
        <w:jc w:val="both"/>
        <w:rPr>
          <w:rFonts w:ascii="Arial" w:eastAsia="Arial" w:hAnsi="Arial" w:cs="Arial"/>
          <w:b/>
          <w:color w:val="000000"/>
          <w:sz w:val="20"/>
          <w:szCs w:val="20"/>
        </w:rPr>
      </w:pPr>
    </w:p>
    <w:p w14:paraId="0000005D" w14:textId="77777777" w:rsidR="00360816" w:rsidRDefault="001C07B5">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FUNSABIAM </w:t>
      </w:r>
    </w:p>
    <w:p w14:paraId="0000005E"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COORDINADOR DE ENFERMERÍA SALUD MENTAL </w:t>
      </w:r>
    </w:p>
    <w:p w14:paraId="0000005F"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PROYECTO 721 – CENTRO DE PROTECCIÓN SECRETARÍA DISTRITAL DE INTEGRACIÓN SOCIAL</w:t>
      </w:r>
    </w:p>
    <w:p w14:paraId="00000060"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SANTANDERCITO – CUNDINAMARCA, 12 DE FEBRERO DE 2015 – 30 DE ABRIL DE 2015</w:t>
      </w:r>
    </w:p>
    <w:p w14:paraId="00000061" w14:textId="77777777" w:rsidR="00360816" w:rsidRDefault="00360816">
      <w:pPr>
        <w:keepNext/>
        <w:pBdr>
          <w:top w:val="nil"/>
          <w:left w:val="nil"/>
          <w:bottom w:val="nil"/>
          <w:right w:val="nil"/>
          <w:between w:val="nil"/>
        </w:pBdr>
        <w:jc w:val="both"/>
        <w:rPr>
          <w:rFonts w:ascii="Arial" w:eastAsia="Arial" w:hAnsi="Arial" w:cs="Arial"/>
          <w:b/>
          <w:color w:val="000000"/>
          <w:sz w:val="20"/>
          <w:szCs w:val="20"/>
        </w:rPr>
      </w:pPr>
    </w:p>
    <w:p w14:paraId="00000062" w14:textId="77777777" w:rsidR="00360816" w:rsidRDefault="001C07B5">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SECRETARIA DISTRITAL DE INTEGRACION SOCIAL </w:t>
      </w:r>
    </w:p>
    <w:p w14:paraId="00000063"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ENFERMERO – EQUIPO CRECIENDO SALUDABLES </w:t>
      </w:r>
    </w:p>
    <w:p w14:paraId="00000064"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PROYECTO 735 ÁMBITO FAMILIAR</w:t>
      </w:r>
    </w:p>
    <w:p w14:paraId="00000065"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BOGOTÁ D.C., 09 DE ENERO DE 2014 – 31 DE DICIEMBRE DE 2014</w:t>
      </w:r>
    </w:p>
    <w:p w14:paraId="00000066" w14:textId="77777777" w:rsidR="00360816" w:rsidRDefault="00360816">
      <w:pPr>
        <w:pBdr>
          <w:top w:val="nil"/>
          <w:left w:val="nil"/>
          <w:bottom w:val="nil"/>
          <w:right w:val="nil"/>
          <w:between w:val="nil"/>
        </w:pBdr>
        <w:rPr>
          <w:rFonts w:ascii="Arial" w:eastAsia="Arial" w:hAnsi="Arial" w:cs="Arial"/>
          <w:color w:val="000000"/>
          <w:sz w:val="20"/>
          <w:szCs w:val="20"/>
        </w:rPr>
      </w:pPr>
    </w:p>
    <w:p w14:paraId="00000067" w14:textId="77777777" w:rsidR="00360816" w:rsidRDefault="001C07B5">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HOSPITAL PABLO VI BOSA E.S.E.</w:t>
      </w:r>
    </w:p>
    <w:p w14:paraId="00000068"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ENFERMERO ERI  – TERRITORIO PALESTINA</w:t>
      </w:r>
    </w:p>
    <w:p w14:paraId="00000069"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PROGRAMA TERRITORIOS SALUDABLES</w:t>
      </w:r>
    </w:p>
    <w:p w14:paraId="0000006A"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BOGOTÁ D.C., 04 DE SEPTIEMBRE DE 2012 – 03 DE SEPTIEMBRE 2013</w:t>
      </w:r>
    </w:p>
    <w:p w14:paraId="0000006B" w14:textId="77777777" w:rsidR="00360816" w:rsidRDefault="00360816">
      <w:pPr>
        <w:pBdr>
          <w:top w:val="nil"/>
          <w:left w:val="nil"/>
          <w:bottom w:val="nil"/>
          <w:right w:val="nil"/>
          <w:between w:val="nil"/>
        </w:pBdr>
        <w:rPr>
          <w:rFonts w:ascii="Arial" w:eastAsia="Arial" w:hAnsi="Arial" w:cs="Arial"/>
          <w:color w:val="000000"/>
          <w:sz w:val="20"/>
          <w:szCs w:val="20"/>
        </w:rPr>
      </w:pPr>
    </w:p>
    <w:p w14:paraId="0000006C"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FUNDACIÓN ENFERMERAS PARA UNA VIDA DIGNA - FUNVIDNA</w:t>
      </w:r>
    </w:p>
    <w:p w14:paraId="0000006D" w14:textId="77777777" w:rsidR="00360816" w:rsidRDefault="001C07B5">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ENFERMERO SOPORTE MÉDICO </w:t>
      </w:r>
    </w:p>
    <w:p w14:paraId="0000006E" w14:textId="77777777" w:rsidR="00360816" w:rsidRDefault="001C07B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BOGOTÁ D.C., 01 DE FEBRERO DE 2011 – 30 DE MARZO DE 2012</w:t>
      </w:r>
    </w:p>
    <w:p w14:paraId="0000006F" w14:textId="77777777" w:rsidR="00360816" w:rsidRDefault="00360816">
      <w:pPr>
        <w:pBdr>
          <w:top w:val="nil"/>
          <w:left w:val="nil"/>
          <w:bottom w:val="nil"/>
          <w:right w:val="nil"/>
          <w:between w:val="nil"/>
        </w:pBdr>
        <w:rPr>
          <w:rFonts w:ascii="Arial" w:eastAsia="Arial" w:hAnsi="Arial" w:cs="Arial"/>
          <w:color w:val="000000"/>
          <w:sz w:val="20"/>
          <w:szCs w:val="20"/>
        </w:rPr>
      </w:pPr>
    </w:p>
    <w:p w14:paraId="00000070" w14:textId="77777777" w:rsidR="00360816" w:rsidRDefault="00360816">
      <w:pPr>
        <w:pBdr>
          <w:top w:val="nil"/>
          <w:left w:val="nil"/>
          <w:bottom w:val="nil"/>
          <w:right w:val="nil"/>
          <w:between w:val="nil"/>
        </w:pBdr>
        <w:rPr>
          <w:rFonts w:ascii="Arial" w:eastAsia="Arial" w:hAnsi="Arial" w:cs="Arial"/>
          <w:color w:val="000000"/>
          <w:sz w:val="20"/>
          <w:szCs w:val="20"/>
        </w:rPr>
      </w:pPr>
    </w:p>
    <w:p w14:paraId="00000077" w14:textId="77777777" w:rsidR="00360816" w:rsidRDefault="001C07B5">
      <w:pPr>
        <w:keepNext/>
        <w:pBdr>
          <w:top w:val="nil"/>
          <w:left w:val="nil"/>
          <w:bottom w:val="nil"/>
          <w:right w:val="nil"/>
          <w:between w:val="nil"/>
        </w:pBdr>
        <w:jc w:val="both"/>
        <w:rPr>
          <w:rFonts w:ascii="Arial" w:eastAsia="Arial" w:hAnsi="Arial" w:cs="Arial"/>
          <w:b/>
          <w:i/>
          <w:color w:val="000000"/>
          <w:sz w:val="22"/>
          <w:szCs w:val="22"/>
          <w:u w:val="single"/>
        </w:rPr>
      </w:pPr>
      <w:r>
        <w:rPr>
          <w:rFonts w:ascii="Arial" w:eastAsia="Arial" w:hAnsi="Arial" w:cs="Arial"/>
          <w:b/>
          <w:i/>
          <w:color w:val="000000"/>
          <w:sz w:val="22"/>
          <w:szCs w:val="22"/>
          <w:u w:val="single"/>
        </w:rPr>
        <w:t>REFERENCIAS PERSONALES</w:t>
      </w:r>
      <w:r>
        <w:rPr>
          <w:rFonts w:ascii="Arial" w:eastAsia="Arial" w:hAnsi="Arial" w:cs="Arial"/>
          <w:b/>
          <w:i/>
          <w:color w:val="000000"/>
          <w:sz w:val="22"/>
          <w:szCs w:val="22"/>
          <w:u w:val="single"/>
        </w:rPr>
        <w:tab/>
      </w:r>
      <w:r>
        <w:rPr>
          <w:rFonts w:ascii="Arial" w:eastAsia="Arial" w:hAnsi="Arial" w:cs="Arial"/>
          <w:b/>
          <w:i/>
          <w:color w:val="000000"/>
          <w:sz w:val="22"/>
          <w:szCs w:val="22"/>
          <w:u w:val="single"/>
        </w:rPr>
        <w:tab/>
      </w:r>
      <w:r>
        <w:rPr>
          <w:rFonts w:ascii="Arial" w:eastAsia="Arial" w:hAnsi="Arial" w:cs="Arial"/>
          <w:b/>
          <w:i/>
          <w:color w:val="000000"/>
          <w:sz w:val="22"/>
          <w:szCs w:val="22"/>
          <w:u w:val="single"/>
        </w:rPr>
        <w:tab/>
      </w:r>
      <w:r>
        <w:rPr>
          <w:rFonts w:ascii="Arial" w:eastAsia="Arial" w:hAnsi="Arial" w:cs="Arial"/>
          <w:b/>
          <w:i/>
          <w:color w:val="000000"/>
          <w:sz w:val="22"/>
          <w:szCs w:val="22"/>
          <w:u w:val="single"/>
        </w:rPr>
        <w:tab/>
      </w:r>
      <w:r>
        <w:rPr>
          <w:rFonts w:ascii="Arial" w:eastAsia="Arial" w:hAnsi="Arial" w:cs="Arial"/>
          <w:b/>
          <w:i/>
          <w:color w:val="000000"/>
          <w:sz w:val="22"/>
          <w:szCs w:val="22"/>
          <w:u w:val="single"/>
        </w:rPr>
        <w:tab/>
      </w:r>
      <w:r>
        <w:rPr>
          <w:rFonts w:ascii="Arial" w:eastAsia="Arial" w:hAnsi="Arial" w:cs="Arial"/>
          <w:b/>
          <w:i/>
          <w:color w:val="000000"/>
          <w:sz w:val="22"/>
          <w:szCs w:val="22"/>
          <w:u w:val="single"/>
        </w:rPr>
        <w:tab/>
      </w:r>
      <w:r>
        <w:rPr>
          <w:rFonts w:ascii="Arial" w:eastAsia="Arial" w:hAnsi="Arial" w:cs="Arial"/>
          <w:b/>
          <w:i/>
          <w:color w:val="000000"/>
          <w:sz w:val="22"/>
          <w:szCs w:val="22"/>
          <w:u w:val="single"/>
        </w:rPr>
        <w:tab/>
      </w:r>
    </w:p>
    <w:p w14:paraId="0000007A" w14:textId="77777777" w:rsidR="00360816" w:rsidRDefault="00360816">
      <w:pPr>
        <w:pBdr>
          <w:top w:val="nil"/>
          <w:left w:val="nil"/>
          <w:bottom w:val="nil"/>
          <w:right w:val="nil"/>
          <w:between w:val="nil"/>
        </w:pBdr>
        <w:rPr>
          <w:rFonts w:ascii="Arial" w:eastAsia="Arial" w:hAnsi="Arial" w:cs="Arial"/>
          <w:color w:val="000000"/>
          <w:sz w:val="22"/>
          <w:szCs w:val="22"/>
        </w:rPr>
      </w:pPr>
    </w:p>
    <w:p w14:paraId="0000007B" w14:textId="77777777" w:rsidR="00360816" w:rsidRDefault="001C07B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JORGE IVAN LONDOÑO MANCHOLA </w:t>
      </w:r>
    </w:p>
    <w:p w14:paraId="0000007C" w14:textId="77777777" w:rsidR="00360816" w:rsidRDefault="001C07B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CORDINADOR POLICLINICO DEL OLAYA </w:t>
      </w:r>
    </w:p>
    <w:p w14:paraId="0000007D" w14:textId="77777777" w:rsidR="00360816" w:rsidRDefault="001C07B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Celular: 3204822335</w:t>
      </w:r>
    </w:p>
    <w:p w14:paraId="0000007E" w14:textId="77777777" w:rsidR="00360816" w:rsidRDefault="00360816">
      <w:pPr>
        <w:pBdr>
          <w:top w:val="nil"/>
          <w:left w:val="nil"/>
          <w:bottom w:val="nil"/>
          <w:right w:val="nil"/>
          <w:between w:val="nil"/>
        </w:pBdr>
        <w:rPr>
          <w:rFonts w:ascii="Arial" w:eastAsia="Arial" w:hAnsi="Arial" w:cs="Arial"/>
          <w:color w:val="000000"/>
          <w:sz w:val="22"/>
          <w:szCs w:val="22"/>
        </w:rPr>
      </w:pPr>
    </w:p>
    <w:p w14:paraId="0000007F" w14:textId="77777777" w:rsidR="00360816" w:rsidRDefault="001C07B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DAVID SANTAMARÍA </w:t>
      </w:r>
    </w:p>
    <w:p w14:paraId="00000080" w14:textId="77777777" w:rsidR="00360816" w:rsidRDefault="001C07B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ENFERMERO URGENCIAS HOSPITAL DE PAIPA BOYACA </w:t>
      </w:r>
    </w:p>
    <w:p w14:paraId="00000081" w14:textId="77777777" w:rsidR="00360816" w:rsidRDefault="001C07B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Celular: 3144774861</w:t>
      </w:r>
    </w:p>
    <w:p w14:paraId="00000082" w14:textId="77777777" w:rsidR="00360816" w:rsidRDefault="00360816">
      <w:pPr>
        <w:pBdr>
          <w:top w:val="nil"/>
          <w:left w:val="nil"/>
          <w:bottom w:val="nil"/>
          <w:right w:val="nil"/>
          <w:between w:val="nil"/>
        </w:pBdr>
        <w:rPr>
          <w:rFonts w:ascii="Arial" w:eastAsia="Arial" w:hAnsi="Arial" w:cs="Arial"/>
          <w:color w:val="000000"/>
          <w:sz w:val="22"/>
          <w:szCs w:val="22"/>
        </w:rPr>
      </w:pPr>
    </w:p>
    <w:p w14:paraId="00000083" w14:textId="77777777" w:rsidR="00360816" w:rsidRDefault="001C07B5">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VANESSA LOPEZ</w:t>
      </w:r>
    </w:p>
    <w:p w14:paraId="00000084" w14:textId="77777777" w:rsidR="00360816" w:rsidRDefault="001C07B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ENFERMERA  ESPECIALISTA </w:t>
      </w:r>
    </w:p>
    <w:p w14:paraId="00000085" w14:textId="77777777" w:rsidR="00360816" w:rsidRDefault="001C07B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HOSPITAL CHAPINERO  E.S.E.</w:t>
      </w:r>
    </w:p>
    <w:p w14:paraId="00000086" w14:textId="77777777" w:rsidR="00360816" w:rsidRDefault="001C07B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Celular: 310 5646655</w:t>
      </w:r>
    </w:p>
    <w:p w14:paraId="00000088" w14:textId="77777777" w:rsidR="00360816" w:rsidRDefault="00360816">
      <w:pPr>
        <w:pBdr>
          <w:top w:val="nil"/>
          <w:left w:val="nil"/>
          <w:bottom w:val="nil"/>
          <w:right w:val="nil"/>
          <w:between w:val="nil"/>
        </w:pBdr>
        <w:rPr>
          <w:rFonts w:ascii="Arial" w:eastAsia="Arial" w:hAnsi="Arial" w:cs="Arial"/>
          <w:color w:val="000000"/>
          <w:sz w:val="22"/>
          <w:szCs w:val="22"/>
        </w:rPr>
      </w:pPr>
    </w:p>
    <w:p w14:paraId="00000089" w14:textId="77777777" w:rsidR="00360816" w:rsidRDefault="001C07B5">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JUAN MANUEL CANO ROJAS</w:t>
      </w:r>
    </w:p>
    <w:p w14:paraId="0000008A" w14:textId="77777777" w:rsidR="00360816" w:rsidRDefault="001C07B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Contratista</w:t>
      </w:r>
    </w:p>
    <w:p w14:paraId="0000008B" w14:textId="77777777" w:rsidR="00360816" w:rsidRDefault="001C07B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Teléfono: 3208515746 -  8145148</w:t>
      </w:r>
    </w:p>
    <w:p w14:paraId="0000008C" w14:textId="77777777" w:rsidR="00360816" w:rsidRDefault="00360816">
      <w:pPr>
        <w:pBdr>
          <w:top w:val="nil"/>
          <w:left w:val="nil"/>
          <w:bottom w:val="nil"/>
          <w:right w:val="nil"/>
          <w:between w:val="nil"/>
        </w:pBdr>
        <w:rPr>
          <w:rFonts w:ascii="Arial" w:eastAsia="Arial" w:hAnsi="Arial" w:cs="Arial"/>
          <w:color w:val="000000"/>
          <w:sz w:val="22"/>
          <w:szCs w:val="22"/>
        </w:rPr>
      </w:pPr>
    </w:p>
    <w:p w14:paraId="0000008D" w14:textId="77777777" w:rsidR="00360816" w:rsidRDefault="00360816">
      <w:pPr>
        <w:pBdr>
          <w:top w:val="nil"/>
          <w:left w:val="nil"/>
          <w:bottom w:val="nil"/>
          <w:right w:val="nil"/>
          <w:between w:val="nil"/>
        </w:pBdr>
        <w:rPr>
          <w:rFonts w:ascii="Arial" w:eastAsia="Arial" w:hAnsi="Arial" w:cs="Arial"/>
          <w:color w:val="000000"/>
          <w:sz w:val="22"/>
          <w:szCs w:val="22"/>
        </w:rPr>
      </w:pPr>
    </w:p>
    <w:p w14:paraId="0000008E" w14:textId="77777777" w:rsidR="00360816" w:rsidRDefault="00360816">
      <w:pPr>
        <w:pBdr>
          <w:top w:val="nil"/>
          <w:left w:val="nil"/>
          <w:bottom w:val="nil"/>
          <w:right w:val="nil"/>
          <w:between w:val="nil"/>
        </w:pBdr>
        <w:rPr>
          <w:rFonts w:ascii="Arial" w:eastAsia="Arial" w:hAnsi="Arial" w:cs="Arial"/>
          <w:color w:val="000000"/>
          <w:sz w:val="22"/>
          <w:szCs w:val="22"/>
        </w:rPr>
      </w:pPr>
    </w:p>
    <w:p w14:paraId="00000093" w14:textId="77777777" w:rsidR="00360816" w:rsidRDefault="00360816">
      <w:pPr>
        <w:pBdr>
          <w:top w:val="nil"/>
          <w:left w:val="nil"/>
          <w:bottom w:val="nil"/>
          <w:right w:val="nil"/>
          <w:between w:val="nil"/>
        </w:pBdr>
        <w:rPr>
          <w:rFonts w:ascii="Arial" w:eastAsia="Arial" w:hAnsi="Arial" w:cs="Arial"/>
          <w:color w:val="000000"/>
          <w:sz w:val="22"/>
          <w:szCs w:val="22"/>
        </w:rPr>
      </w:pPr>
    </w:p>
    <w:p w14:paraId="00000094" w14:textId="77777777" w:rsidR="00360816" w:rsidRDefault="001C07B5">
      <w:p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 xml:space="preserve">           </w:t>
      </w:r>
      <w:r>
        <w:rPr>
          <w:rFonts w:ascii="Arial" w:eastAsia="Arial" w:hAnsi="Arial" w:cs="Arial"/>
          <w:i/>
          <w:color w:val="000000"/>
          <w:sz w:val="22"/>
          <w:szCs w:val="22"/>
        </w:rPr>
        <w:t xml:space="preserve">Certifico que la información contenida en la presente hoja de vida es verdad      </w:t>
      </w:r>
    </w:p>
    <w:p w14:paraId="00000095" w14:textId="77777777" w:rsidR="00360816" w:rsidRDefault="001C07B5">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                                    DANIEL ALBERTO CANO ROJAS</w:t>
      </w:r>
    </w:p>
    <w:p w14:paraId="00000096" w14:textId="77777777" w:rsidR="00360816" w:rsidRDefault="001C07B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CC. 11’228.743 de Girardot (Cundinamarca)</w:t>
      </w:r>
    </w:p>
    <w:p w14:paraId="00000097" w14:textId="77777777" w:rsidR="00360816" w:rsidRDefault="001C07B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RUN: 37243</w:t>
      </w:r>
    </w:p>
    <w:sectPr w:rsidR="00360816">
      <w:headerReference w:type="default" r:id="rId9"/>
      <w:footerReference w:type="default" r:id="rId10"/>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0875E" w14:textId="77777777" w:rsidR="005E4764" w:rsidRDefault="005E4764">
      <w:r>
        <w:separator/>
      </w:r>
    </w:p>
  </w:endnote>
  <w:endnote w:type="continuationSeparator" w:id="0">
    <w:p w14:paraId="3B92493E" w14:textId="77777777" w:rsidR="005E4764" w:rsidRDefault="005E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9" w14:textId="77777777" w:rsidR="00360816" w:rsidRDefault="00360816">
    <w:pPr>
      <w:pBdr>
        <w:top w:val="nil"/>
        <w:left w:val="nil"/>
        <w:bottom w:val="nil"/>
        <w:right w:val="nil"/>
        <w:between w:val="nil"/>
      </w:pBdr>
      <w:tabs>
        <w:tab w:val="center" w:pos="4252"/>
        <w:tab w:val="right" w:pos="8504"/>
      </w:tabs>
      <w:spacing w:after="708"/>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1F8A1" w14:textId="77777777" w:rsidR="005E4764" w:rsidRDefault="005E4764">
      <w:r>
        <w:separator/>
      </w:r>
    </w:p>
  </w:footnote>
  <w:footnote w:type="continuationSeparator" w:id="0">
    <w:p w14:paraId="67EE7AEC" w14:textId="77777777" w:rsidR="005E4764" w:rsidRDefault="005E4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8" w14:textId="77777777" w:rsidR="00360816" w:rsidRDefault="00360816">
    <w:pPr>
      <w:pBdr>
        <w:top w:val="nil"/>
        <w:left w:val="nil"/>
        <w:bottom w:val="nil"/>
        <w:right w:val="nil"/>
        <w:between w:val="nil"/>
      </w:pBdr>
      <w:spacing w:before="708"/>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91C38"/>
    <w:multiLevelType w:val="multilevel"/>
    <w:tmpl w:val="6CEE54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0816"/>
    <w:rsid w:val="001C07B5"/>
    <w:rsid w:val="0020270C"/>
    <w:rsid w:val="00360816"/>
    <w:rsid w:val="004D2B26"/>
    <w:rsid w:val="005E4764"/>
    <w:rsid w:val="00AA4FBD"/>
    <w:rsid w:val="00CA4F53"/>
    <w:rsid w:val="00F912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E1ub+0a/uGZ4oAJa0EytX+TOw==">AMUW2mXpFhykXseRmsyVQURj6ou1abFvJu4MCCdk//KYvWdWFHtcgbZsRwWjB0J3q/SKDzMtRB4gxza9PR+hi04+o6E++lkNxit9evs+U0UpzDLfIJB0gXC2amQ9ckuaUhh4160RicIo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PACHO</cp:lastModifiedBy>
  <cp:revision>2</cp:revision>
  <dcterms:created xsi:type="dcterms:W3CDTF">2022-02-22T16:43:00Z</dcterms:created>
  <dcterms:modified xsi:type="dcterms:W3CDTF">2022-02-22T16:43:00Z</dcterms:modified>
</cp:coreProperties>
</file>